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0" w:firstLineChars="100"/>
        <w:jc w:val="both"/>
        <w:textAlignment w:val="auto"/>
        <w:rPr>
          <w:rFonts w:hint="eastAsia" w:ascii="宋体" w:hAnsi="宋体" w:eastAsia="宋体" w:cs="Times New Roman"/>
          <w:b w:val="0"/>
          <w:bCs/>
          <w:color w:val="auto"/>
          <w:sz w:val="36"/>
          <w:szCs w:val="36"/>
        </w:rPr>
      </w:pPr>
      <w:r>
        <w:rPr>
          <w:rFonts w:hint="eastAsia" w:ascii="宋体" w:hAnsi="宋体" w:eastAsia="宋体" w:cs="Times New Roman"/>
          <w:b w:val="0"/>
          <w:bCs/>
          <w:color w:val="auto"/>
          <w:sz w:val="36"/>
          <w:szCs w:val="36"/>
        </w:rPr>
        <w:t>广州越秀物业发展有限公司2024</w:t>
      </w:r>
      <w:r>
        <w:rPr>
          <w:rFonts w:ascii="宋体" w:hAnsi="宋体" w:eastAsia="宋体" w:cs="Times New Roman"/>
          <w:b w:val="0"/>
          <w:bCs/>
          <w:color w:val="auto"/>
          <w:sz w:val="36"/>
          <w:szCs w:val="36"/>
        </w:rPr>
        <w:t>届校园招聘简章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720" w:firstLineChars="200"/>
        <w:jc w:val="center"/>
        <w:textAlignment w:val="auto"/>
        <w:rPr>
          <w:rFonts w:hint="eastAsia" w:ascii="宋体" w:hAnsi="宋体" w:eastAsia="宋体" w:cs="Times New Roman"/>
          <w:b w:val="0"/>
          <w:bCs/>
          <w:color w:val="auto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center"/>
        <w:textAlignment w:val="auto"/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</w:pPr>
    </w:p>
    <w:p>
      <w:pPr>
        <w:pStyle w:val="7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56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lang w:eastAsia="zh-CN"/>
        </w:rPr>
        <w:t>一、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  <w:t>公司简介</w:t>
      </w:r>
      <w:bookmarkStart w:id="0" w:name="_GoBack"/>
      <w:bookmarkEnd w:id="0"/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560" w:firstLineChars="200"/>
        <w:textAlignment w:val="auto"/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</w:rPr>
        <w:t>越秀服务成立于1992 年，2021年在香港上市（股票代码：06626.HK），是广州市属龙头国企越秀集团旗下、越秀地产板块下属的全能型城市运营服务商、大湾区综合物业管理的龙头企业之一，也是目前唯一一家提供大湾区地铁物业服务的全国百强物服企业，中国物业管理综合实力百强企业TOP14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560" w:firstLineChars="200"/>
        <w:textAlignment w:val="auto"/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</w:rPr>
        <w:t>在全国30多座城市均有在管项目，形成了以粤港澳大湾区为核心，以长三角、环渤海、中部地区为重点的全国性布局，承接项目超过300个，合约面积超7000万平方米，员工超过10000人。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560" w:firstLineChars="200"/>
        <w:textAlignment w:val="auto"/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</w:rPr>
        <w:t> </w:t>
      </w:r>
      <w:r>
        <w:rPr>
          <w:rStyle w:val="10"/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</w:rPr>
        <w:t>【加入我们】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560" w:firstLineChars="200"/>
        <w:textAlignment w:val="auto"/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</w:rPr>
        <w:t>越秀服务历来重视人才的培养与发展，经过多年实践，形成了良好的大学生培养体系和完备的内部发展通道，为广大学子顺利走出校门，迈入职场的角色转变提供强力支持。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560" w:firstLineChars="200"/>
        <w:textAlignment w:val="auto"/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  <w:lang w:eastAsia="zh-CN"/>
        </w:rPr>
        <w:t>二、招聘岗位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560" w:firstLineChars="200"/>
        <w:textAlignment w:val="auto"/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Style w:val="10"/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</w:rPr>
        <w:t>1</w:t>
      </w:r>
      <w:r>
        <w:rPr>
          <w:rStyle w:val="10"/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  <w:lang w:eastAsia="zh-CN"/>
        </w:rPr>
        <w:t>.</w:t>
      </w:r>
      <w:r>
        <w:rPr>
          <w:rStyle w:val="10"/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</w:rPr>
        <w:t>招聘岗位：全国150人，岗位排名不分先后</w:t>
      </w:r>
    </w:p>
    <w:tbl>
      <w:tblPr>
        <w:tblW w:w="919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50"/>
        <w:gridCol w:w="1185"/>
        <w:gridCol w:w="1042"/>
        <w:gridCol w:w="2580"/>
        <w:gridCol w:w="34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20" w:hRule="atLeast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F4B083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 w:firstLine="420" w:firstLineChars="200"/>
              <w:jc w:val="center"/>
              <w:textAlignment w:val="auto"/>
              <w:rPr>
                <w:b w:val="0"/>
                <w:bCs/>
                <w:color w:val="auto"/>
              </w:rPr>
            </w:pPr>
            <w:r>
              <w:rPr>
                <w:rStyle w:val="10"/>
                <w:rFonts w:hint="eastAsia" w:ascii="微软雅黑" w:hAnsi="微软雅黑" w:eastAsia="微软雅黑" w:cs="微软雅黑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招聘岗位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4B083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 w:firstLine="420" w:firstLineChars="200"/>
              <w:jc w:val="center"/>
              <w:textAlignment w:val="auto"/>
              <w:rPr>
                <w:b w:val="0"/>
                <w:bCs/>
                <w:color w:val="auto"/>
              </w:rPr>
            </w:pPr>
            <w:r>
              <w:rPr>
                <w:rStyle w:val="10"/>
                <w:rFonts w:hint="eastAsia" w:ascii="微软雅黑" w:hAnsi="微软雅黑" w:eastAsia="微软雅黑" w:cs="微软雅黑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岗位细分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F4B083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 w:firstLine="420" w:firstLineChars="200"/>
              <w:jc w:val="center"/>
              <w:textAlignment w:val="auto"/>
              <w:rPr>
                <w:b w:val="0"/>
                <w:bCs/>
                <w:color w:val="auto"/>
              </w:rPr>
            </w:pPr>
            <w:r>
              <w:rPr>
                <w:rStyle w:val="10"/>
                <w:rFonts w:hint="eastAsia" w:ascii="微软雅黑" w:hAnsi="微软雅黑" w:eastAsia="微软雅黑" w:cs="微软雅黑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未来期待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F4B083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 w:firstLine="420" w:firstLineChars="200"/>
              <w:jc w:val="center"/>
              <w:textAlignment w:val="auto"/>
              <w:rPr>
                <w:b w:val="0"/>
                <w:bCs/>
                <w:color w:val="auto"/>
              </w:rPr>
            </w:pPr>
            <w:r>
              <w:rPr>
                <w:rStyle w:val="10"/>
                <w:rFonts w:hint="eastAsia" w:ascii="微软雅黑" w:hAnsi="微软雅黑" w:eastAsia="微软雅黑" w:cs="微软雅黑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岗位职责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F4B083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 w:firstLine="420" w:firstLineChars="200"/>
              <w:jc w:val="center"/>
              <w:textAlignment w:val="auto"/>
              <w:rPr>
                <w:b w:val="0"/>
                <w:bCs/>
                <w:color w:val="auto"/>
              </w:rPr>
            </w:pPr>
            <w:r>
              <w:rPr>
                <w:rStyle w:val="10"/>
                <w:rFonts w:hint="eastAsia" w:ascii="微软雅黑" w:hAnsi="微软雅黑" w:eastAsia="微软雅黑" w:cs="微软雅黑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招聘要求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34" w:hRule="atLeast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39" w:lineRule="atLeast"/>
              <w:ind w:left="0" w:right="0" w:firstLine="360" w:firstLineChars="200"/>
              <w:jc w:val="center"/>
              <w:textAlignment w:val="auto"/>
              <w:rPr>
                <w:b w:val="0"/>
                <w:bCs/>
                <w:color w:val="auto"/>
              </w:rPr>
            </w:pPr>
            <w:r>
              <w:rPr>
                <w:rStyle w:val="10"/>
                <w:rFonts w:hint="eastAsia" w:ascii="微软雅黑" w:hAnsi="微软雅黑" w:eastAsia="微软雅黑" w:cs="微软雅黑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bdr w:val="none" w:color="auto" w:sz="0" w:space="0"/>
              </w:rPr>
              <w:t>物业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39" w:lineRule="atLeast"/>
              <w:ind w:left="0" w:right="0" w:firstLine="360" w:firstLineChars="200"/>
              <w:jc w:val="center"/>
              <w:textAlignment w:val="auto"/>
              <w:rPr>
                <w:b w:val="0"/>
                <w:bCs/>
                <w:color w:val="auto"/>
              </w:rPr>
            </w:pPr>
            <w:r>
              <w:rPr>
                <w:rStyle w:val="10"/>
                <w:rFonts w:hint="eastAsia" w:ascii="微软雅黑" w:hAnsi="微软雅黑" w:eastAsia="微软雅黑" w:cs="微软雅黑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bdr w:val="none" w:color="auto" w:sz="0" w:space="0"/>
              </w:rPr>
              <w:t>项目管理岗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39" w:lineRule="atLeast"/>
              <w:ind w:left="0" w:right="0" w:firstLine="360" w:firstLineChars="200"/>
              <w:jc w:val="center"/>
              <w:textAlignment w:val="auto"/>
              <w:rPr>
                <w:b w:val="0"/>
                <w:bCs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bdr w:val="none" w:color="auto" w:sz="0" w:space="0"/>
              </w:rPr>
              <w:t>客服管理、管家、环境管理、秩序管理、设备管理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39" w:lineRule="atLeast"/>
              <w:ind w:left="0" w:right="0" w:firstLine="360" w:firstLineChars="200"/>
              <w:jc w:val="center"/>
              <w:textAlignment w:val="auto"/>
              <w:rPr>
                <w:b w:val="0"/>
                <w:bCs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bdr w:val="none" w:color="auto" w:sz="0" w:space="0"/>
              </w:rPr>
              <w:t>项目经理、片区总监、区域总经理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39" w:lineRule="atLeast"/>
              <w:ind w:left="0" w:right="0" w:firstLine="360" w:firstLineChars="200"/>
              <w:textAlignment w:val="auto"/>
              <w:rPr>
                <w:b w:val="0"/>
                <w:bCs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bdr w:val="none" w:color="auto" w:sz="0" w:space="0"/>
              </w:rPr>
              <w:t>负责公司物业项目现场服务品质提升工作，为业主提供高品质的客户服务，提高物业费收缴率、客户满意度、组织举办小区业主活动、维系客情关系等。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39" w:lineRule="atLeast"/>
              <w:ind w:left="435" w:right="0" w:firstLine="360" w:firstLineChars="200"/>
              <w:textAlignment w:val="auto"/>
              <w:rPr>
                <w:b w:val="0"/>
                <w:bCs/>
                <w:color w:val="auto"/>
              </w:rPr>
            </w:pPr>
            <w:r>
              <w:rPr>
                <w:rFonts w:ascii="Wingdings" w:hAnsi="Wingdings" w:eastAsia="微软雅黑" w:cs="Wingdings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bdr w:val="none" w:color="auto" w:sz="0" w:space="0"/>
              </w:rPr>
              <w:t>Ø 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bdr w:val="none" w:color="auto" w:sz="0" w:space="0"/>
              </w:rPr>
              <w:t>本科及以上学历，专业不限。若有物业管理、房地产开发管理、酒店管理、旅游管理、风景园林、社会工作、语言类、工商管理、工程管理等相关专业优先。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39" w:lineRule="atLeast"/>
              <w:ind w:left="435" w:right="0" w:firstLine="360" w:firstLineChars="200"/>
              <w:textAlignment w:val="auto"/>
              <w:rPr>
                <w:b w:val="0"/>
                <w:bCs/>
                <w:color w:val="auto"/>
              </w:rPr>
            </w:pPr>
            <w:r>
              <w:rPr>
                <w:rFonts w:hint="default" w:ascii="Wingdings" w:hAnsi="Wingdings" w:eastAsia="微软雅黑" w:cs="Wingdings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bdr w:val="none" w:color="auto" w:sz="0" w:space="0"/>
              </w:rPr>
              <w:t>Ø 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bdr w:val="none" w:color="auto" w:sz="0" w:space="0"/>
              </w:rPr>
              <w:t>具有良好的亲和力，有志从事物业服务行业。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25" w:hRule="atLeast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39" w:lineRule="atLeast"/>
              <w:ind w:left="0" w:right="0" w:firstLine="360" w:firstLineChars="200"/>
              <w:jc w:val="center"/>
              <w:textAlignment w:val="auto"/>
              <w:rPr>
                <w:b w:val="0"/>
                <w:bCs/>
                <w:color w:val="auto"/>
              </w:rPr>
            </w:pPr>
            <w:r>
              <w:rPr>
                <w:rStyle w:val="10"/>
                <w:rFonts w:hint="eastAsia" w:ascii="微软雅黑" w:hAnsi="微软雅黑" w:eastAsia="微软雅黑" w:cs="微软雅黑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bdr w:val="none" w:color="auto" w:sz="0" w:space="0"/>
              </w:rPr>
              <w:t>经营管理岗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39" w:lineRule="atLeast"/>
              <w:ind w:left="0" w:right="0" w:firstLine="360" w:firstLineChars="200"/>
              <w:jc w:val="center"/>
              <w:textAlignment w:val="auto"/>
              <w:rPr>
                <w:b w:val="0"/>
                <w:bCs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bdr w:val="none" w:color="auto" w:sz="0" w:space="0"/>
              </w:rPr>
              <w:t>招商管理、运营分析、市场推广、活动策划、销售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39" w:lineRule="atLeast"/>
              <w:ind w:left="0" w:right="0" w:firstLine="360" w:firstLineChars="200"/>
              <w:jc w:val="center"/>
              <w:textAlignment w:val="auto"/>
              <w:rPr>
                <w:b w:val="0"/>
                <w:bCs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bdr w:val="none" w:color="auto" w:sz="0" w:space="0"/>
              </w:rPr>
              <w:t>业务精英、商业巨子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39" w:lineRule="atLeast"/>
              <w:ind w:left="0" w:right="0" w:firstLine="360" w:firstLineChars="200"/>
              <w:textAlignment w:val="auto"/>
              <w:rPr>
                <w:b w:val="0"/>
                <w:bCs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bdr w:val="none" w:color="auto" w:sz="0" w:space="0"/>
              </w:rPr>
              <w:t>负责公司多种经营增值服务业务，包括招商管理、经营策划、线上产品推广、线下产品营销等工作。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39" w:lineRule="atLeast"/>
              <w:ind w:left="435" w:right="0" w:firstLine="360" w:firstLineChars="200"/>
              <w:textAlignment w:val="auto"/>
              <w:rPr>
                <w:b w:val="0"/>
                <w:bCs/>
                <w:color w:val="auto"/>
              </w:rPr>
            </w:pPr>
            <w:r>
              <w:rPr>
                <w:rFonts w:hint="default" w:ascii="Wingdings" w:hAnsi="Wingdings" w:eastAsia="微软雅黑" w:cs="Wingdings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bdr w:val="none" w:color="auto" w:sz="0" w:space="0"/>
              </w:rPr>
              <w:t>Ø 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bdr w:val="none" w:color="auto" w:sz="0" w:space="0"/>
              </w:rPr>
              <w:t>本科及以上学历，专业不限。若有市场营销、广告学、工商管理、公共管理等专业优先。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39" w:lineRule="atLeast"/>
              <w:ind w:left="435" w:right="0" w:firstLine="360" w:firstLineChars="200"/>
              <w:textAlignment w:val="auto"/>
              <w:rPr>
                <w:b w:val="0"/>
                <w:bCs/>
                <w:color w:val="auto"/>
              </w:rPr>
            </w:pPr>
            <w:r>
              <w:rPr>
                <w:rFonts w:hint="default" w:ascii="Wingdings" w:hAnsi="Wingdings" w:eastAsia="微软雅黑" w:cs="Wingdings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bdr w:val="none" w:color="auto" w:sz="0" w:space="0"/>
              </w:rPr>
              <w:t>Ø 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bdr w:val="none" w:color="auto" w:sz="0" w:space="0"/>
              </w:rPr>
              <w:t>具有较强的抗压能力与结果导向意识，沟通表达能力强，学习能力强。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4" w:hRule="atLeast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39" w:lineRule="atLeast"/>
              <w:ind w:left="0" w:right="0" w:firstLine="360" w:firstLineChars="200"/>
              <w:jc w:val="center"/>
              <w:textAlignment w:val="auto"/>
              <w:rPr>
                <w:b w:val="0"/>
                <w:bCs/>
                <w:color w:val="auto"/>
              </w:rPr>
            </w:pPr>
            <w:r>
              <w:rPr>
                <w:rStyle w:val="10"/>
                <w:rFonts w:hint="eastAsia" w:ascii="微软雅黑" w:hAnsi="微软雅黑" w:eastAsia="微软雅黑" w:cs="微软雅黑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bdr w:val="none" w:color="auto" w:sz="0" w:space="0"/>
              </w:rPr>
              <w:t>技术管理岗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39" w:lineRule="atLeast"/>
              <w:ind w:left="0" w:right="0" w:firstLine="360" w:firstLineChars="200"/>
              <w:jc w:val="center"/>
              <w:textAlignment w:val="auto"/>
              <w:rPr>
                <w:b w:val="0"/>
                <w:bCs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bdr w:val="none" w:color="auto" w:sz="0" w:space="0"/>
              </w:rPr>
              <w:t>早介管理、软件产品工程师、智能化工程师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39" w:lineRule="atLeast"/>
              <w:ind w:left="0" w:right="0" w:firstLine="360" w:firstLineChars="200"/>
              <w:jc w:val="center"/>
              <w:textAlignment w:val="auto"/>
              <w:rPr>
                <w:b w:val="0"/>
                <w:bCs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bdr w:val="none" w:color="auto" w:sz="0" w:space="0"/>
              </w:rPr>
              <w:t>技术大牛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39" w:lineRule="atLeast"/>
              <w:ind w:left="360" w:right="0" w:firstLine="360" w:firstLineChars="200"/>
              <w:textAlignment w:val="auto"/>
              <w:rPr>
                <w:b w:val="0"/>
                <w:bCs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bdr w:val="none" w:color="auto" w:sz="0" w:space="0"/>
              </w:rPr>
              <w:t>1、 早介管理岗：协助早介管理团队、智能化业务部门、项目现场管理部门进行阶段性工作，如图纸查看、工程验收、竣工验收及交接。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39" w:lineRule="atLeast"/>
              <w:ind w:left="0" w:right="0" w:firstLine="360" w:firstLineChars="200"/>
              <w:textAlignment w:val="auto"/>
              <w:rPr>
                <w:b w:val="0"/>
                <w:bCs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bdr w:val="none" w:color="auto" w:sz="0" w:space="0"/>
              </w:rPr>
              <w:t>2、软件产品工程师/智能化工程师：负责软件产品开发/智能化业务落地实施。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39" w:lineRule="atLeast"/>
              <w:ind w:left="435" w:right="0" w:firstLine="360" w:firstLineChars="200"/>
              <w:textAlignment w:val="auto"/>
              <w:rPr>
                <w:b w:val="0"/>
                <w:bCs/>
                <w:color w:val="auto"/>
              </w:rPr>
            </w:pPr>
            <w:r>
              <w:rPr>
                <w:rFonts w:hint="default" w:ascii="Wingdings" w:hAnsi="Wingdings" w:eastAsia="微软雅黑" w:cs="Wingdings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bdr w:val="none" w:color="auto" w:sz="0" w:space="0"/>
              </w:rPr>
              <w:t>Ø 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bdr w:val="none" w:color="auto" w:sz="0" w:space="0"/>
              </w:rPr>
              <w:t>早介管理岗：本科及以上学历，建筑学、机电一体化、机械设计、工程管理等相关专业；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39" w:lineRule="atLeast"/>
              <w:ind w:left="435" w:right="0" w:firstLine="360" w:firstLineChars="200"/>
              <w:textAlignment w:val="auto"/>
              <w:rPr>
                <w:b w:val="0"/>
                <w:bCs/>
                <w:color w:val="auto"/>
              </w:rPr>
            </w:pPr>
            <w:r>
              <w:rPr>
                <w:rFonts w:hint="default" w:ascii="Wingdings" w:hAnsi="Wingdings" w:eastAsia="微软雅黑" w:cs="Wingdings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bdr w:val="none" w:color="auto" w:sz="0" w:space="0"/>
              </w:rPr>
              <w:t>Ø 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bdr w:val="none" w:color="auto" w:sz="0" w:space="0"/>
              </w:rPr>
              <w:t>工程师岗位：本科及以上学历，计算机、软件工程、智能化等相关专业。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34" w:hRule="atLeast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39" w:lineRule="atLeast"/>
              <w:ind w:left="0" w:right="0" w:firstLine="360" w:firstLineChars="200"/>
              <w:jc w:val="center"/>
              <w:textAlignment w:val="auto"/>
              <w:rPr>
                <w:b w:val="0"/>
                <w:bCs/>
                <w:color w:val="auto"/>
              </w:rPr>
            </w:pPr>
            <w:r>
              <w:rPr>
                <w:rStyle w:val="10"/>
                <w:rFonts w:hint="eastAsia" w:ascii="微软雅黑" w:hAnsi="微软雅黑" w:eastAsia="微软雅黑" w:cs="微软雅黑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bdr w:val="none" w:color="auto" w:sz="0" w:space="0"/>
              </w:rPr>
              <w:t>职能管理岗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39" w:lineRule="atLeast"/>
              <w:ind w:left="0" w:right="0" w:firstLine="360" w:firstLineChars="200"/>
              <w:jc w:val="center"/>
              <w:textAlignment w:val="auto"/>
              <w:rPr>
                <w:b w:val="0"/>
                <w:bCs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bdr w:val="none" w:color="auto" w:sz="0" w:space="0"/>
              </w:rPr>
              <w:t>行政管理、人力资源管理、财务管理、战略管理、法务、招采管理、档案管理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39" w:lineRule="atLeast"/>
              <w:ind w:left="0" w:right="0" w:firstLine="360" w:firstLineChars="200"/>
              <w:jc w:val="center"/>
              <w:textAlignment w:val="auto"/>
              <w:rPr>
                <w:b w:val="0"/>
                <w:bCs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bdr w:val="none" w:color="auto" w:sz="0" w:space="0"/>
              </w:rPr>
              <w:t>职能细分领域专家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39" w:lineRule="atLeast"/>
              <w:ind w:left="0" w:right="0" w:firstLine="360" w:firstLineChars="200"/>
              <w:textAlignment w:val="auto"/>
              <w:rPr>
                <w:b w:val="0"/>
                <w:bCs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bdr w:val="none" w:color="auto" w:sz="0" w:space="0"/>
              </w:rPr>
              <w:t>1、负责对应职能业务专业工作的开展：如人力资源面试，财务核算，运营数据分析，法务合同拟定、行政文秘等工作；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39" w:lineRule="atLeast"/>
              <w:ind w:left="0" w:right="0" w:firstLine="360" w:firstLineChars="200"/>
              <w:textAlignment w:val="auto"/>
              <w:rPr>
                <w:b w:val="0"/>
                <w:bCs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bdr w:val="none" w:color="auto" w:sz="0" w:space="0"/>
              </w:rPr>
              <w:t>2、协助处理各项基础职能管理工作：包括处理数据文件、收集及信息更新、文件管理等。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39" w:lineRule="atLeast"/>
              <w:ind w:left="435" w:right="0" w:firstLine="360" w:firstLineChars="200"/>
              <w:textAlignment w:val="auto"/>
              <w:rPr>
                <w:b w:val="0"/>
                <w:bCs/>
                <w:color w:val="auto"/>
              </w:rPr>
            </w:pPr>
            <w:r>
              <w:rPr>
                <w:rFonts w:hint="default" w:ascii="Wingdings" w:hAnsi="Wingdings" w:eastAsia="微软雅黑" w:cs="Wingdings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bdr w:val="none" w:color="auto" w:sz="0" w:space="0"/>
              </w:rPr>
              <w:t>Ø 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bdr w:val="none" w:color="auto" w:sz="0" w:space="0"/>
              </w:rPr>
              <w:t>本科及以上学历，根据应聘岗位匹对相对应专业，特别优秀者可适度放宽专业要求。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39" w:lineRule="atLeast"/>
              <w:ind w:left="435" w:right="0" w:firstLine="360" w:firstLineChars="200"/>
              <w:textAlignment w:val="auto"/>
              <w:rPr>
                <w:b w:val="0"/>
                <w:bCs/>
                <w:color w:val="auto"/>
              </w:rPr>
            </w:pPr>
            <w:r>
              <w:rPr>
                <w:rFonts w:hint="default" w:ascii="Wingdings" w:hAnsi="Wingdings" w:eastAsia="微软雅黑" w:cs="Wingdings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bdr w:val="none" w:color="auto" w:sz="0" w:space="0"/>
              </w:rPr>
              <w:t>Ø 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bdr w:val="none" w:color="auto" w:sz="0" w:space="0"/>
              </w:rPr>
              <w:t>细心耐心有责任心，吃苦耐劳，能从基础工作做起；具有较强的结果导向意识，</w:t>
            </w:r>
          </w:p>
        </w:tc>
      </w:tr>
    </w:tbl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tLeast"/>
        <w:ind w:left="0" w:right="0" w:firstLine="420" w:firstLineChars="200"/>
        <w:textAlignment w:val="auto"/>
        <w:rPr>
          <w:rFonts w:hint="eastAsia" w:ascii="微软雅黑" w:hAnsi="微软雅黑" w:eastAsia="微软雅黑" w:cs="微软雅黑"/>
          <w:b w:val="0"/>
          <w:bCs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Style w:val="10"/>
          <w:rFonts w:hint="eastAsia" w:ascii="微软雅黑" w:hAnsi="微软雅黑" w:eastAsia="微软雅黑" w:cs="微软雅黑"/>
          <w:b w:val="0"/>
          <w:bCs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tLeast"/>
        <w:ind w:left="0" w:right="0" w:firstLine="560" w:firstLineChars="200"/>
        <w:textAlignment w:val="auto"/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Style w:val="10"/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</w:rPr>
        <w:t>2</w:t>
      </w:r>
      <w:r>
        <w:rPr>
          <w:rStyle w:val="10"/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  <w:lang w:eastAsia="zh-CN"/>
        </w:rPr>
        <w:t>.</w:t>
      </w:r>
      <w:r>
        <w:rPr>
          <w:rStyle w:val="10"/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</w:rPr>
        <w:t>培养方式：三年培养，五年成才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0" w:right="0" w:firstLine="420" w:firstLineChars="200"/>
        <w:textAlignment w:val="auto"/>
        <w:rPr>
          <w:rFonts w:hint="eastAsia" w:ascii="微软雅黑" w:hAnsi="微软雅黑" w:eastAsia="微软雅黑" w:cs="微软雅黑"/>
          <w:b w:val="0"/>
          <w:bCs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default" w:ascii="Times New Roman" w:hAnsi="Times New Roman" w:eastAsia="微软雅黑" w:cs="Times New Roman"/>
          <w:b w:val="0"/>
          <w:bCs/>
          <w:i w:val="0"/>
          <w:iCs w:val="0"/>
          <w:caps w:val="0"/>
          <w:color w:val="auto"/>
          <w:spacing w:val="0"/>
          <w:sz w:val="21"/>
          <w:szCs w:val="21"/>
          <w:shd w:val="clear" w:fill="FFFFFF"/>
        </w:rPr>
        <w:drawing>
          <wp:inline distT="0" distB="0" distL="114300" distR="114300">
            <wp:extent cx="5705475" cy="2773680"/>
            <wp:effectExtent l="0" t="0" r="9525" b="762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27736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39" w:lineRule="atLeast"/>
        <w:ind w:left="0" w:right="0" w:firstLine="480" w:firstLineChars="200"/>
        <w:textAlignment w:val="auto"/>
        <w:rPr>
          <w:rStyle w:val="10"/>
          <w:rFonts w:hint="eastAsia" w:ascii="微软雅黑" w:hAnsi="微软雅黑" w:eastAsia="微软雅黑" w:cs="微软雅黑"/>
          <w:b w:val="0"/>
          <w:bCs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39" w:lineRule="atLeast"/>
        <w:ind w:left="0" w:right="0" w:firstLine="560" w:firstLineChars="200"/>
        <w:textAlignment w:val="auto"/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Style w:val="10"/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</w:rPr>
        <w:t>【招聘安排】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420" w:right="0" w:firstLine="560" w:firstLineChars="200"/>
        <w:textAlignment w:val="auto"/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Style w:val="10"/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  <w:lang w:val="en-US" w:eastAsia="zh-CN"/>
        </w:rPr>
        <w:t>1.</w:t>
      </w:r>
      <w:r>
        <w:rPr>
          <w:rStyle w:val="10"/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</w:rPr>
        <w:t>宣讲时间：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</w:rPr>
        <w:t>具体时间详见校内宣讲安排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420" w:right="0" w:firstLine="560" w:firstLineChars="200"/>
        <w:textAlignment w:val="auto"/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  <w:lang w:val="en-US" w:eastAsia="zh-CN"/>
        </w:rPr>
        <w:t>2.</w:t>
      </w:r>
      <w:r>
        <w:rPr>
          <w:rStyle w:val="10"/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</w:rPr>
        <w:t>宣讲地点：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</w:rPr>
        <w:t>具体时间详见校内宣讲安排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420" w:right="0" w:firstLine="560" w:firstLineChars="200"/>
        <w:textAlignment w:val="auto"/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  <w:lang w:val="en-US" w:eastAsia="zh-CN"/>
        </w:rPr>
        <w:t>3.</w:t>
      </w:r>
      <w:r>
        <w:rPr>
          <w:rStyle w:val="10"/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</w:rPr>
        <w:t>面试流程：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</w:rPr>
        <w:t>投递简历（现场）→现场初试（HR单面）→复试（专业面）→终试（高管面）→体检→offer录用→三方签约→正式入职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420" w:right="0" w:firstLine="560" w:firstLineChars="200"/>
        <w:textAlignment w:val="auto"/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  <w:lang w:val="en-US" w:eastAsia="zh-CN"/>
        </w:rPr>
        <w:t>4.</w:t>
      </w:r>
      <w:r>
        <w:rPr>
          <w:rStyle w:val="10"/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</w:rPr>
        <w:t>工作地点：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</w:rPr>
        <w:t>广州、广州南沙、佛山、中山、江门、武汉、杭州、青岛、成都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420" w:right="0" w:firstLine="560" w:firstLineChars="200"/>
        <w:textAlignment w:val="auto"/>
        <w:rPr>
          <w:rStyle w:val="10"/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  <w:lang w:eastAsia="zh-CN"/>
        </w:rPr>
      </w:pPr>
      <w:r>
        <w:rPr>
          <w:rStyle w:val="10"/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  <w:lang w:eastAsia="zh-CN"/>
        </w:rPr>
        <w:t>福利待遇</w:t>
      </w:r>
    </w:p>
    <w:p>
      <w:pPr>
        <w:pStyle w:val="7"/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420" w:leftChars="0" w:right="0" w:rightChars="0" w:firstLine="560" w:firstLineChars="200"/>
        <w:textAlignment w:val="auto"/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  <w:lang w:val="en-US" w:eastAsia="zh-CN"/>
        </w:rPr>
        <w:t>1.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</w:rPr>
        <w:t>丰富的福利体系，具有竞争力的薪资，广阔的晋升机会，住房补贴租房无忧、五险一金、年度体检、带薪年假、节假日各项福利，购房优惠等。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420" w:right="0" w:firstLine="560" w:firstLineChars="200"/>
        <w:textAlignment w:val="auto"/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  <w:lang w:val="en-US" w:eastAsia="zh-CN"/>
        </w:rPr>
        <w:t>2.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</w:rPr>
        <w:t>应届岗位提供住宿补贴，实习岗位提供员工宿舍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39" w:lineRule="atLeast"/>
        <w:ind w:left="420" w:leftChars="0" w:right="0" w:firstLine="560" w:firstLineChars="200"/>
        <w:textAlignment w:val="auto"/>
        <w:rPr>
          <w:rStyle w:val="10"/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</w:rPr>
      </w:pPr>
      <w:r>
        <w:rPr>
          <w:rStyle w:val="10"/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  <w:lang w:eastAsia="zh-CN"/>
        </w:rPr>
        <w:t>联系（应聘）</w:t>
      </w:r>
      <w:r>
        <w:rPr>
          <w:rStyle w:val="10"/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</w:rPr>
        <w:t>方式</w:t>
      </w:r>
    </w:p>
    <w:p>
      <w:pPr>
        <w:pStyle w:val="7"/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39" w:lineRule="atLeast"/>
        <w:ind w:left="420" w:leftChars="0" w:right="0" w:rightChars="0" w:firstLine="560" w:firstLineChars="200"/>
        <w:textAlignment w:val="auto"/>
        <w:rPr>
          <w:rStyle w:val="10"/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  <w:lang w:val="en-US" w:eastAsia="zh-CN"/>
        </w:rPr>
      </w:pPr>
      <w:r>
        <w:rPr>
          <w:rStyle w:val="10"/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  <w:lang w:eastAsia="zh-CN"/>
        </w:rPr>
        <w:t>联系人</w:t>
      </w:r>
      <w:r>
        <w:rPr>
          <w:rStyle w:val="10"/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  <w:lang w:val="en-US" w:eastAsia="zh-CN"/>
        </w:rPr>
        <w:t xml:space="preserve"> :彭珍雯</w:t>
      </w:r>
    </w:p>
    <w:p>
      <w:pPr>
        <w:pStyle w:val="7"/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39" w:lineRule="atLeast"/>
        <w:ind w:left="420" w:leftChars="0" w:right="0" w:rightChars="0" w:firstLine="560" w:firstLineChars="200"/>
        <w:textAlignment w:val="auto"/>
        <w:rPr>
          <w:rStyle w:val="10"/>
          <w:rFonts w:hint="default" w:ascii="宋体" w:hAnsi="宋体" w:eastAsia="宋体" w:cs="宋体"/>
          <w:b w:val="0"/>
          <w:bCs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  <w:lang w:val="en-US" w:eastAsia="zh-CN"/>
        </w:rPr>
      </w:pPr>
      <w:r>
        <w:rPr>
          <w:rStyle w:val="10"/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  <w:lang w:val="en-US" w:eastAsia="zh-CN"/>
        </w:rPr>
        <w:t>联系电话：13927834317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420" w:right="0" w:firstLine="560" w:firstLineChars="200"/>
        <w:textAlignment w:val="auto"/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</w:rPr>
        <w:t>招聘邮箱：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420" w:right="0" w:firstLine="560" w:firstLineChars="200"/>
        <w:textAlignment w:val="auto"/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0"/>
          <w:sz w:val="28"/>
          <w:szCs w:val="28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0"/>
          <w:sz w:val="28"/>
          <w:szCs w:val="28"/>
          <w:u w:val="none"/>
          <w:bdr w:val="none" w:color="auto" w:sz="0" w:space="0"/>
          <w:shd w:val="clear" w:fill="FFFFFF"/>
        </w:rPr>
        <w:instrText xml:space="preserve"> HYPERLINK "mailto:zhongyangli@yuexiuproperty.com" </w:instrTex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0"/>
          <w:sz w:val="28"/>
          <w:szCs w:val="28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14"/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0"/>
          <w:sz w:val="28"/>
          <w:szCs w:val="28"/>
          <w:u w:val="single"/>
          <w:bdr w:val="none" w:color="auto" w:sz="0" w:space="0"/>
          <w:shd w:val="clear" w:fill="FFFFFF"/>
        </w:rPr>
        <w:t>pengzhenwen@yuexiuproperty.com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0"/>
          <w:sz w:val="28"/>
          <w:szCs w:val="28"/>
          <w:u w:val="none"/>
          <w:bdr w:val="none" w:color="auto" w:sz="0" w:space="0"/>
          <w:shd w:val="clear" w:fill="FFFFFF"/>
        </w:rPr>
        <w:fldChar w:fldCharType="end"/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</w:rPr>
        <w:t>（应聘时请备注岗位与工作地点）</w:t>
      </w:r>
    </w:p>
    <w:p>
      <w:pPr>
        <w:pStyle w:val="7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textAlignment w:val="auto"/>
        <w:rPr>
          <w:rFonts w:ascii="宋体" w:hAnsi="宋体" w:eastAsia="宋体"/>
          <w:b w:val="0"/>
          <w:bCs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ascii="宋体" w:hAnsi="宋体" w:eastAsia="宋体" w:cs="Times New Roman"/>
          <w:b w:val="0"/>
          <w:bCs/>
          <w:color w:val="FF0000"/>
          <w:sz w:val="28"/>
          <w:szCs w:val="28"/>
        </w:rPr>
      </w:pPr>
      <w:r>
        <w:rPr>
          <w:rFonts w:ascii="宋体" w:hAnsi="宋体" w:eastAsia="宋体" w:cs="Times New Roman"/>
          <w:b w:val="0"/>
          <w:bCs/>
          <w:color w:val="FF0000"/>
          <w:sz w:val="28"/>
          <w:szCs w:val="28"/>
        </w:rPr>
        <w:t>温馨提示：在应聘过程中，请同学们提高警惕，加强防范意识，谨防求职陷阱。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modern"/>
    <w:pitch w:val="default"/>
    <w:sig w:usb0="E10002FF" w:usb1="4000FCFF" w:usb2="00000009" w:usb3="00000000" w:csb0="600001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1A68EFB"/>
    <w:multiLevelType w:val="singleLevel"/>
    <w:tmpl w:val="71A68EFB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WJhMzAyYTIwNzZjNjg3NjQwZmUwZDJmNmUwMjY0ODIifQ=="/>
  </w:docVars>
  <w:rsids>
    <w:rsidRoot w:val="34BC045D"/>
    <w:rsid w:val="000023F7"/>
    <w:rsid w:val="000125FD"/>
    <w:rsid w:val="00017A9C"/>
    <w:rsid w:val="00022B11"/>
    <w:rsid w:val="00023339"/>
    <w:rsid w:val="00035E45"/>
    <w:rsid w:val="000457ED"/>
    <w:rsid w:val="0005302D"/>
    <w:rsid w:val="0005411A"/>
    <w:rsid w:val="00072556"/>
    <w:rsid w:val="00072A19"/>
    <w:rsid w:val="00074072"/>
    <w:rsid w:val="0007755A"/>
    <w:rsid w:val="00091959"/>
    <w:rsid w:val="00093E2F"/>
    <w:rsid w:val="000B7517"/>
    <w:rsid w:val="000F7D22"/>
    <w:rsid w:val="00101247"/>
    <w:rsid w:val="00137321"/>
    <w:rsid w:val="00137D2C"/>
    <w:rsid w:val="00150BF7"/>
    <w:rsid w:val="00163353"/>
    <w:rsid w:val="001670E6"/>
    <w:rsid w:val="00171620"/>
    <w:rsid w:val="00175534"/>
    <w:rsid w:val="001759A9"/>
    <w:rsid w:val="00184363"/>
    <w:rsid w:val="001A2A3E"/>
    <w:rsid w:val="001A3191"/>
    <w:rsid w:val="001B17AD"/>
    <w:rsid w:val="001C6F74"/>
    <w:rsid w:val="00202A15"/>
    <w:rsid w:val="00225154"/>
    <w:rsid w:val="00226B7E"/>
    <w:rsid w:val="00230E8D"/>
    <w:rsid w:val="00234510"/>
    <w:rsid w:val="002375D5"/>
    <w:rsid w:val="00245834"/>
    <w:rsid w:val="002505AA"/>
    <w:rsid w:val="002513C4"/>
    <w:rsid w:val="0026108A"/>
    <w:rsid w:val="00272682"/>
    <w:rsid w:val="00290628"/>
    <w:rsid w:val="002B2063"/>
    <w:rsid w:val="002C150C"/>
    <w:rsid w:val="002D30CA"/>
    <w:rsid w:val="002D42C7"/>
    <w:rsid w:val="002E7B86"/>
    <w:rsid w:val="003155ED"/>
    <w:rsid w:val="003176D4"/>
    <w:rsid w:val="00320B02"/>
    <w:rsid w:val="003218FB"/>
    <w:rsid w:val="00330909"/>
    <w:rsid w:val="00333AC1"/>
    <w:rsid w:val="0035089A"/>
    <w:rsid w:val="00357DAE"/>
    <w:rsid w:val="00381721"/>
    <w:rsid w:val="003969FA"/>
    <w:rsid w:val="003A0F89"/>
    <w:rsid w:val="003A5A53"/>
    <w:rsid w:val="003B5A2A"/>
    <w:rsid w:val="003B660C"/>
    <w:rsid w:val="003B75BE"/>
    <w:rsid w:val="003D486B"/>
    <w:rsid w:val="003E08B3"/>
    <w:rsid w:val="003E2075"/>
    <w:rsid w:val="003E2F21"/>
    <w:rsid w:val="003E741B"/>
    <w:rsid w:val="003F29E2"/>
    <w:rsid w:val="004027AC"/>
    <w:rsid w:val="0041678B"/>
    <w:rsid w:val="004271D8"/>
    <w:rsid w:val="004373BC"/>
    <w:rsid w:val="00437E69"/>
    <w:rsid w:val="00443A9D"/>
    <w:rsid w:val="00451437"/>
    <w:rsid w:val="00452D66"/>
    <w:rsid w:val="004679BA"/>
    <w:rsid w:val="004706B7"/>
    <w:rsid w:val="0047444A"/>
    <w:rsid w:val="00486407"/>
    <w:rsid w:val="00490CD1"/>
    <w:rsid w:val="00490EFD"/>
    <w:rsid w:val="0049335F"/>
    <w:rsid w:val="00493AAA"/>
    <w:rsid w:val="004A5389"/>
    <w:rsid w:val="004A7EB7"/>
    <w:rsid w:val="004C165B"/>
    <w:rsid w:val="004D1926"/>
    <w:rsid w:val="004D48FE"/>
    <w:rsid w:val="004E1989"/>
    <w:rsid w:val="004E217A"/>
    <w:rsid w:val="004E36AC"/>
    <w:rsid w:val="004E39A7"/>
    <w:rsid w:val="004F45BC"/>
    <w:rsid w:val="004F4FF8"/>
    <w:rsid w:val="005076B8"/>
    <w:rsid w:val="005121F2"/>
    <w:rsid w:val="005210E6"/>
    <w:rsid w:val="005471C7"/>
    <w:rsid w:val="005553A5"/>
    <w:rsid w:val="005878DC"/>
    <w:rsid w:val="00587E36"/>
    <w:rsid w:val="005936D0"/>
    <w:rsid w:val="005A09DF"/>
    <w:rsid w:val="005A3D60"/>
    <w:rsid w:val="005C0E20"/>
    <w:rsid w:val="005E4F4E"/>
    <w:rsid w:val="005F50DE"/>
    <w:rsid w:val="005F69D3"/>
    <w:rsid w:val="00626595"/>
    <w:rsid w:val="0063673E"/>
    <w:rsid w:val="0066138A"/>
    <w:rsid w:val="00665C8E"/>
    <w:rsid w:val="00671250"/>
    <w:rsid w:val="006878A9"/>
    <w:rsid w:val="00691997"/>
    <w:rsid w:val="00691BC2"/>
    <w:rsid w:val="006B1F17"/>
    <w:rsid w:val="006F4404"/>
    <w:rsid w:val="006F53D6"/>
    <w:rsid w:val="007046A1"/>
    <w:rsid w:val="007103DE"/>
    <w:rsid w:val="00725D1E"/>
    <w:rsid w:val="00732568"/>
    <w:rsid w:val="00733E1A"/>
    <w:rsid w:val="00757B1D"/>
    <w:rsid w:val="007821BF"/>
    <w:rsid w:val="00792041"/>
    <w:rsid w:val="00794FFF"/>
    <w:rsid w:val="0079603C"/>
    <w:rsid w:val="007A0489"/>
    <w:rsid w:val="007B2749"/>
    <w:rsid w:val="007C18BD"/>
    <w:rsid w:val="007C6F9F"/>
    <w:rsid w:val="007E0595"/>
    <w:rsid w:val="007E0BB2"/>
    <w:rsid w:val="007E1703"/>
    <w:rsid w:val="007E6FD0"/>
    <w:rsid w:val="0082324C"/>
    <w:rsid w:val="00825ABD"/>
    <w:rsid w:val="0083148E"/>
    <w:rsid w:val="00840585"/>
    <w:rsid w:val="00841C3A"/>
    <w:rsid w:val="00846E22"/>
    <w:rsid w:val="00862801"/>
    <w:rsid w:val="00871A12"/>
    <w:rsid w:val="0089784C"/>
    <w:rsid w:val="008A020F"/>
    <w:rsid w:val="008A2408"/>
    <w:rsid w:val="008A5038"/>
    <w:rsid w:val="008A67AC"/>
    <w:rsid w:val="008B1BB9"/>
    <w:rsid w:val="008C2117"/>
    <w:rsid w:val="008D04E1"/>
    <w:rsid w:val="008E495E"/>
    <w:rsid w:val="008E54F0"/>
    <w:rsid w:val="008E5750"/>
    <w:rsid w:val="008F3862"/>
    <w:rsid w:val="00910446"/>
    <w:rsid w:val="00913C76"/>
    <w:rsid w:val="0093301F"/>
    <w:rsid w:val="00954E45"/>
    <w:rsid w:val="00960A1B"/>
    <w:rsid w:val="00971BF9"/>
    <w:rsid w:val="00981C1F"/>
    <w:rsid w:val="00987291"/>
    <w:rsid w:val="00993972"/>
    <w:rsid w:val="009E4EDB"/>
    <w:rsid w:val="009F1B25"/>
    <w:rsid w:val="009F5F2B"/>
    <w:rsid w:val="00A00357"/>
    <w:rsid w:val="00A008BD"/>
    <w:rsid w:val="00A10AFC"/>
    <w:rsid w:val="00A15B92"/>
    <w:rsid w:val="00A21FE3"/>
    <w:rsid w:val="00A27D43"/>
    <w:rsid w:val="00A456ED"/>
    <w:rsid w:val="00A45C2C"/>
    <w:rsid w:val="00A62D84"/>
    <w:rsid w:val="00A62F03"/>
    <w:rsid w:val="00A74DA4"/>
    <w:rsid w:val="00A75FDE"/>
    <w:rsid w:val="00A82960"/>
    <w:rsid w:val="00A8375A"/>
    <w:rsid w:val="00AA10FA"/>
    <w:rsid w:val="00AE2793"/>
    <w:rsid w:val="00AF2617"/>
    <w:rsid w:val="00AF42EF"/>
    <w:rsid w:val="00B21363"/>
    <w:rsid w:val="00B2189D"/>
    <w:rsid w:val="00B2732C"/>
    <w:rsid w:val="00B32CAF"/>
    <w:rsid w:val="00B47EE4"/>
    <w:rsid w:val="00B51551"/>
    <w:rsid w:val="00B72939"/>
    <w:rsid w:val="00B7549C"/>
    <w:rsid w:val="00BA4252"/>
    <w:rsid w:val="00BA5A80"/>
    <w:rsid w:val="00BB4619"/>
    <w:rsid w:val="00BB65F3"/>
    <w:rsid w:val="00BC1F55"/>
    <w:rsid w:val="00BC3FDB"/>
    <w:rsid w:val="00BC4888"/>
    <w:rsid w:val="00BD2D69"/>
    <w:rsid w:val="00BD6CF1"/>
    <w:rsid w:val="00C0419E"/>
    <w:rsid w:val="00C11FAA"/>
    <w:rsid w:val="00C12586"/>
    <w:rsid w:val="00C205F6"/>
    <w:rsid w:val="00C2195C"/>
    <w:rsid w:val="00C22202"/>
    <w:rsid w:val="00C44E70"/>
    <w:rsid w:val="00C54B66"/>
    <w:rsid w:val="00C63930"/>
    <w:rsid w:val="00C736C6"/>
    <w:rsid w:val="00C76DF6"/>
    <w:rsid w:val="00C87929"/>
    <w:rsid w:val="00C97595"/>
    <w:rsid w:val="00CA4C9D"/>
    <w:rsid w:val="00CB34F2"/>
    <w:rsid w:val="00CB3C90"/>
    <w:rsid w:val="00CB6D4C"/>
    <w:rsid w:val="00CE63F2"/>
    <w:rsid w:val="00CF4B0C"/>
    <w:rsid w:val="00D10AF6"/>
    <w:rsid w:val="00D1190C"/>
    <w:rsid w:val="00D200E6"/>
    <w:rsid w:val="00D22AD8"/>
    <w:rsid w:val="00D23764"/>
    <w:rsid w:val="00D24395"/>
    <w:rsid w:val="00D35394"/>
    <w:rsid w:val="00D40CC0"/>
    <w:rsid w:val="00D41B74"/>
    <w:rsid w:val="00D61D42"/>
    <w:rsid w:val="00D61E85"/>
    <w:rsid w:val="00D630AA"/>
    <w:rsid w:val="00D8629D"/>
    <w:rsid w:val="00D87607"/>
    <w:rsid w:val="00D87950"/>
    <w:rsid w:val="00D91BB3"/>
    <w:rsid w:val="00DA6630"/>
    <w:rsid w:val="00DC751F"/>
    <w:rsid w:val="00DD66B9"/>
    <w:rsid w:val="00DD7B3A"/>
    <w:rsid w:val="00DF4875"/>
    <w:rsid w:val="00E103C6"/>
    <w:rsid w:val="00E33F0C"/>
    <w:rsid w:val="00E34226"/>
    <w:rsid w:val="00E35EC7"/>
    <w:rsid w:val="00E478D5"/>
    <w:rsid w:val="00E5138F"/>
    <w:rsid w:val="00E55B75"/>
    <w:rsid w:val="00E56E5F"/>
    <w:rsid w:val="00E61032"/>
    <w:rsid w:val="00E650FD"/>
    <w:rsid w:val="00E6542C"/>
    <w:rsid w:val="00E72034"/>
    <w:rsid w:val="00E75BC6"/>
    <w:rsid w:val="00E83002"/>
    <w:rsid w:val="00E92904"/>
    <w:rsid w:val="00E92C06"/>
    <w:rsid w:val="00E946B1"/>
    <w:rsid w:val="00EB48C5"/>
    <w:rsid w:val="00EB50C9"/>
    <w:rsid w:val="00EE0EF2"/>
    <w:rsid w:val="00EF065D"/>
    <w:rsid w:val="00EF215C"/>
    <w:rsid w:val="00F004B8"/>
    <w:rsid w:val="00F23B80"/>
    <w:rsid w:val="00F25D40"/>
    <w:rsid w:val="00F277F8"/>
    <w:rsid w:val="00F3395C"/>
    <w:rsid w:val="00F432AF"/>
    <w:rsid w:val="00F46539"/>
    <w:rsid w:val="00F47C08"/>
    <w:rsid w:val="00F54A6A"/>
    <w:rsid w:val="00F55B1D"/>
    <w:rsid w:val="00F56977"/>
    <w:rsid w:val="00F57589"/>
    <w:rsid w:val="00F66F28"/>
    <w:rsid w:val="00F734B1"/>
    <w:rsid w:val="00F75574"/>
    <w:rsid w:val="00F9092E"/>
    <w:rsid w:val="00F952D5"/>
    <w:rsid w:val="00FA0619"/>
    <w:rsid w:val="00FA7322"/>
    <w:rsid w:val="00FE0076"/>
    <w:rsid w:val="00FF6F44"/>
    <w:rsid w:val="00FF759F"/>
    <w:rsid w:val="03586F41"/>
    <w:rsid w:val="03A7559F"/>
    <w:rsid w:val="082971C5"/>
    <w:rsid w:val="0ADC6F8D"/>
    <w:rsid w:val="0E886E25"/>
    <w:rsid w:val="0FD7617F"/>
    <w:rsid w:val="107953BE"/>
    <w:rsid w:val="11595980"/>
    <w:rsid w:val="118A106E"/>
    <w:rsid w:val="166817D3"/>
    <w:rsid w:val="1B2A37B2"/>
    <w:rsid w:val="1C926144"/>
    <w:rsid w:val="1CC71AC8"/>
    <w:rsid w:val="1DDE1828"/>
    <w:rsid w:val="1EEC3596"/>
    <w:rsid w:val="1F7C4D9C"/>
    <w:rsid w:val="209E5F8A"/>
    <w:rsid w:val="23655F43"/>
    <w:rsid w:val="249F390E"/>
    <w:rsid w:val="25131F1E"/>
    <w:rsid w:val="251C4D5E"/>
    <w:rsid w:val="261930D4"/>
    <w:rsid w:val="26482140"/>
    <w:rsid w:val="27CB377E"/>
    <w:rsid w:val="27F15031"/>
    <w:rsid w:val="28410CC0"/>
    <w:rsid w:val="28544348"/>
    <w:rsid w:val="2A4C4531"/>
    <w:rsid w:val="2A812BD7"/>
    <w:rsid w:val="2BEA0B91"/>
    <w:rsid w:val="2D1B1FA2"/>
    <w:rsid w:val="30B31690"/>
    <w:rsid w:val="30E314F5"/>
    <w:rsid w:val="3339380F"/>
    <w:rsid w:val="337C2A16"/>
    <w:rsid w:val="33AC6DF4"/>
    <w:rsid w:val="34305F1F"/>
    <w:rsid w:val="34BC045D"/>
    <w:rsid w:val="36706548"/>
    <w:rsid w:val="36941D9C"/>
    <w:rsid w:val="37151DCF"/>
    <w:rsid w:val="3CE67663"/>
    <w:rsid w:val="40070893"/>
    <w:rsid w:val="412A156E"/>
    <w:rsid w:val="434852C7"/>
    <w:rsid w:val="43940FFC"/>
    <w:rsid w:val="43AD50D9"/>
    <w:rsid w:val="44861403"/>
    <w:rsid w:val="45943BE9"/>
    <w:rsid w:val="49B76AF6"/>
    <w:rsid w:val="4A8D3F58"/>
    <w:rsid w:val="4B544255"/>
    <w:rsid w:val="4D9C7EAB"/>
    <w:rsid w:val="514E3FFA"/>
    <w:rsid w:val="53667DFB"/>
    <w:rsid w:val="575A78A4"/>
    <w:rsid w:val="576156F1"/>
    <w:rsid w:val="59052324"/>
    <w:rsid w:val="594F4EF6"/>
    <w:rsid w:val="5A4B6B1B"/>
    <w:rsid w:val="60206C4E"/>
    <w:rsid w:val="61614C16"/>
    <w:rsid w:val="659D43A0"/>
    <w:rsid w:val="663A1095"/>
    <w:rsid w:val="66EB31B7"/>
    <w:rsid w:val="685A4E6C"/>
    <w:rsid w:val="68736234"/>
    <w:rsid w:val="6AF43214"/>
    <w:rsid w:val="6AF9611F"/>
    <w:rsid w:val="6B013150"/>
    <w:rsid w:val="6BEF2A91"/>
    <w:rsid w:val="6E012BB7"/>
    <w:rsid w:val="6EC3540A"/>
    <w:rsid w:val="70360E9B"/>
    <w:rsid w:val="70822713"/>
    <w:rsid w:val="7102460C"/>
    <w:rsid w:val="725155E4"/>
    <w:rsid w:val="73AB104D"/>
    <w:rsid w:val="7556341F"/>
    <w:rsid w:val="756E2132"/>
    <w:rsid w:val="777074AD"/>
    <w:rsid w:val="78984105"/>
    <w:rsid w:val="7D493C2F"/>
    <w:rsid w:val="7D556CB4"/>
    <w:rsid w:val="7E361AC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 w:line="15" w:lineRule="atLeast"/>
      <w:jc w:val="left"/>
      <w:outlineLvl w:val="1"/>
    </w:pPr>
    <w:rPr>
      <w:rFonts w:hint="eastAsia" w:ascii="宋体" w:hAnsi="宋体" w:eastAsia="宋体" w:cs="Times New Roman"/>
      <w:b/>
      <w:kern w:val="0"/>
      <w:sz w:val="37"/>
      <w:szCs w:val="37"/>
    </w:rPr>
  </w:style>
  <w:style w:type="paragraph" w:styleId="3">
    <w:name w:val="heading 3"/>
    <w:basedOn w:val="1"/>
    <w:next w:val="1"/>
    <w:link w:val="24"/>
    <w:semiHidden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21"/>
    <w:qFormat/>
    <w:uiPriority w:val="0"/>
    <w:rPr>
      <w:sz w:val="18"/>
      <w:szCs w:val="18"/>
    </w:rPr>
  </w:style>
  <w:style w:type="paragraph" w:styleId="5">
    <w:name w:val="footer"/>
    <w:basedOn w:val="1"/>
    <w:link w:val="1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Strong"/>
    <w:basedOn w:val="9"/>
    <w:qFormat/>
    <w:uiPriority w:val="22"/>
    <w:rPr>
      <w:b/>
      <w:color w:val="FFFFFF"/>
      <w:sz w:val="16"/>
      <w:szCs w:val="16"/>
      <w:shd w:val="clear" w:color="auto" w:fill="337AB7"/>
    </w:rPr>
  </w:style>
  <w:style w:type="character" w:styleId="11">
    <w:name w:val="FollowedHyperlink"/>
    <w:basedOn w:val="9"/>
    <w:qFormat/>
    <w:uiPriority w:val="0"/>
    <w:rPr>
      <w:color w:val="337AB7"/>
      <w:u w:val="none"/>
    </w:rPr>
  </w:style>
  <w:style w:type="character" w:styleId="12">
    <w:name w:val="Emphasis"/>
    <w:basedOn w:val="9"/>
    <w:qFormat/>
    <w:uiPriority w:val="20"/>
  </w:style>
  <w:style w:type="character" w:styleId="13">
    <w:name w:val="HTML Definition"/>
    <w:basedOn w:val="9"/>
    <w:qFormat/>
    <w:uiPriority w:val="0"/>
    <w:rPr>
      <w:i/>
      <w:color w:val="23527C"/>
      <w:u w:val="single"/>
    </w:rPr>
  </w:style>
  <w:style w:type="character" w:styleId="14">
    <w:name w:val="Hyperlink"/>
    <w:basedOn w:val="9"/>
    <w:qFormat/>
    <w:uiPriority w:val="0"/>
    <w:rPr>
      <w:color w:val="0000FF"/>
      <w:u w:val="single"/>
    </w:rPr>
  </w:style>
  <w:style w:type="character" w:styleId="15">
    <w:name w:val="HTML Code"/>
    <w:basedOn w:val="9"/>
    <w:qFormat/>
    <w:uiPriority w:val="0"/>
    <w:rPr>
      <w:rFonts w:ascii="Consolas" w:hAnsi="Consolas" w:eastAsia="Consolas" w:cs="Consolas"/>
      <w:color w:val="C7254E"/>
      <w:sz w:val="21"/>
      <w:szCs w:val="21"/>
      <w:shd w:val="clear" w:color="auto" w:fill="F9F2F4"/>
    </w:rPr>
  </w:style>
  <w:style w:type="character" w:styleId="16">
    <w:name w:val="HTML Keyboard"/>
    <w:basedOn w:val="9"/>
    <w:qFormat/>
    <w:uiPriority w:val="0"/>
    <w:rPr>
      <w:rFonts w:hint="default" w:ascii="Consolas" w:hAnsi="Consolas" w:eastAsia="Consolas" w:cs="Consolas"/>
      <w:color w:val="FFFFFF"/>
      <w:sz w:val="21"/>
      <w:szCs w:val="21"/>
      <w:shd w:val="clear" w:color="auto" w:fill="333333"/>
    </w:rPr>
  </w:style>
  <w:style w:type="character" w:styleId="17">
    <w:name w:val="HTML Sample"/>
    <w:basedOn w:val="9"/>
    <w:qFormat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18">
    <w:name w:val="页眉 Char"/>
    <w:basedOn w:val="9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9">
    <w:name w:val="页脚 Char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20">
    <w:name w:val="ql-align-cent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customStyle="1" w:styleId="21">
    <w:name w:val="批注框文本 Char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22">
    <w:name w:val="List Paragraph"/>
    <w:basedOn w:val="1"/>
    <w:unhideWhenUsed/>
    <w:qFormat/>
    <w:uiPriority w:val="34"/>
    <w:pPr>
      <w:ind w:firstLine="420" w:firstLineChars="200"/>
    </w:pPr>
  </w:style>
  <w:style w:type="paragraph" w:customStyle="1" w:styleId="23">
    <w:name w:val="ql-align-justify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customStyle="1" w:styleId="24">
    <w:name w:val="标题 3 Char"/>
    <w:basedOn w:val="9"/>
    <w:link w:val="3"/>
    <w:semiHidden/>
    <w:qFormat/>
    <w:uiPriority w:val="0"/>
    <w:rPr>
      <w:rFonts w:asciiTheme="minorHAnsi" w:hAnsiTheme="minorHAnsi" w:eastAsiaTheme="minorEastAsia" w:cstheme="minorBidi"/>
      <w:b/>
      <w:bCs/>
      <w:kern w:val="2"/>
      <w:sz w:val="32"/>
      <w:szCs w:val="32"/>
    </w:rPr>
  </w:style>
  <w:style w:type="character" w:customStyle="1" w:styleId="25">
    <w:name w:val="ql-cursor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AEA81-AEA8-4896-A013-95B29F524E3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337</Words>
  <Characters>1921</Characters>
  <Lines>16</Lines>
  <Paragraphs>4</Paragraphs>
  <TotalTime>5</TotalTime>
  <ScaleCrop>false</ScaleCrop>
  <LinksUpToDate>false</LinksUpToDate>
  <CharactersWithSpaces>2254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2021-09-15T02:00:00Z</dcterms:created>
  <dc:creator>红叶</dc:creator>
  <cp:lastModifiedBy>开心果</cp:lastModifiedBy>
  <dcterms:modified xsi:type="dcterms:W3CDTF">2023-11-01T01:04:49Z</dcterms:modified>
  <cp:revision>140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F577A8260DAA4334AFF567261F41BCFE</vt:lpwstr>
  </property>
</Properties>
</file>