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06" w:rsidRDefault="008B6CFD" w:rsidP="007E1C46">
      <w:pPr>
        <w:pStyle w:val="1"/>
        <w:shd w:val="clear" w:color="auto" w:fill="FFFFFF"/>
        <w:spacing w:beforeAutospacing="0" w:after="168" w:afterAutospacing="0" w:line="17" w:lineRule="atLeast"/>
        <w:jc w:val="center"/>
        <w:rPr>
          <w:rFonts w:asciiTheme="minorEastAsia" w:eastAsiaTheme="minorEastAsia" w:hAnsiTheme="minorEastAsia" w:cstheme="minorEastAsia" w:hint="default"/>
          <w:color w:val="222222"/>
          <w:spacing w:val="7"/>
          <w:sz w:val="36"/>
          <w:szCs w:val="36"/>
          <w:shd w:val="clear" w:color="auto" w:fill="FFFFFF"/>
        </w:rPr>
      </w:pPr>
      <w:r>
        <w:rPr>
          <w:rFonts w:asciiTheme="minorEastAsia" w:eastAsiaTheme="minorEastAsia" w:hAnsiTheme="minorEastAsia" w:cstheme="minorEastAsia"/>
          <w:color w:val="222222"/>
          <w:spacing w:val="7"/>
          <w:sz w:val="36"/>
          <w:szCs w:val="36"/>
          <w:shd w:val="clear" w:color="auto" w:fill="FFFFFF"/>
        </w:rPr>
        <w:t>都匀新路电子商务有限公司招聘</w:t>
      </w:r>
    </w:p>
    <w:p w:rsidR="007F1806" w:rsidRDefault="007F1806" w:rsidP="007E1C46"/>
    <w:p w:rsidR="007F1806" w:rsidRDefault="008B6CFD" w:rsidP="007E1C46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都匀新路电子商务有限公司，成立于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2018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年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18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日，公司由都匀市旅游文化投资发展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集团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有限公司和贵州黔农康果供应链有限公司共同出资创立，属国有混合制企业。公司坐落于都匀市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173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安置房都匀市电子商务公共服务中心，公司集仓储办公于一体，现有仓储场地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6000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㎡，办公场地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1561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㎡。企业现有员工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余人，下设电商运营部、仓储部、设计部、新媒体运营部等多个部门、设施设备配置齐全，聚集电商运营、农产品开发、供应链、统仓共配、计算机软硬件技术开发等多个功能服务于一体。</w:t>
      </w:r>
    </w:p>
    <w:p w:rsidR="007F1806" w:rsidRDefault="008B6CFD" w:rsidP="007E1C46">
      <w:pPr>
        <w:pStyle w:val="a3"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一、</w:t>
      </w: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招聘岗位及人数</w:t>
      </w:r>
    </w:p>
    <w:p w:rsidR="007F1806" w:rsidRDefault="008B6CFD" w:rsidP="007E1C46">
      <w:pPr>
        <w:pStyle w:val="a3"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a4"/>
          <w:rFonts w:asciiTheme="minorEastAsia" w:hAnsiTheme="minorEastAsia" w:cstheme="minorEastAsia" w:hint="eastAsia"/>
          <w:color w:val="F50B0F"/>
          <w:spacing w:val="7"/>
          <w:sz w:val="28"/>
          <w:szCs w:val="28"/>
          <w:shd w:val="clear" w:color="auto" w:fill="FFFFFF"/>
        </w:rPr>
        <w:t>电商部：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电商平台运营助理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岗位职责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: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负责公司电商平台如拼多多，有赞微信商城等日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常的运营管理，包括店铺整体策划、店铺各级页面布局、营销活动策划、产品推广、客户管理等系统经营性工作。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负责新平台的建立、运营，包括产品上架、维护和优化页面，制定产品关键词等，与团队达成销售目标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负责电商站点的调查与分析，及时掌握市场动态，快速响应热点，快速测款及库存控制，制定营销策略，对销售数据进行跟踪和监控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提出前瞻性的运营思路。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 xml:space="preserve">　　任职要求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: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大学本科及以上学历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精通电商运营，具备良好的网络销售技巧，有电商平台运营的成功案例，具有丰富的市场策划、营销推广工作经验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了解各平台规则及营销推广体系，对淘宝店铺后台的活动专区有深入研究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电子商务、市场营销、国际贸易等专业优先。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本科及以上学历，市场营销、电子商务等相关专业，具备一定的英语读写能力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有较强的推广和维护协调客户的能力，熟悉客户服务流程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具有良好的沟通谈判能力，有敏锐的市场分析、洞察力及数据分析能力，能熟练使用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office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办公软件。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待遇：试用期工资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2800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元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三个月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，转正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3000;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提供住宿、中餐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带薪年假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公司团建。实习生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1790/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二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电商客服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名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岗位职责：通过即时通讯工具或电话为顾客解答问题，回复咨询，对接相关部门处理顾客问题。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任职要求：熟悉淘宝、拼多多、微信小程序商城的购物流程，熟悉客服回复术语和流程，具有一定的运营能力，沟通能力强，做事积极主动，拥有较强的执行力及团队精神。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待遇：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2000+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提成，供住宿、中餐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带薪年假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公司团建。实习生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1500/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月。</w:t>
      </w:r>
    </w:p>
    <w:p w:rsidR="007F1806" w:rsidRDefault="008B6CFD" w:rsidP="007E1C46">
      <w:pPr>
        <w:pStyle w:val="a3"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a4"/>
          <w:rFonts w:asciiTheme="minorEastAsia" w:hAnsiTheme="minorEastAsia" w:cstheme="minorEastAsia" w:hint="eastAsia"/>
          <w:color w:val="F50B0F"/>
          <w:spacing w:val="7"/>
          <w:sz w:val="28"/>
          <w:szCs w:val="28"/>
          <w:shd w:val="clear" w:color="auto" w:fill="FFFFFF"/>
        </w:rPr>
        <w:t>新媒体部</w:t>
      </w:r>
      <w:r w:rsidR="007E1C46">
        <w:rPr>
          <w:rStyle w:val="a4"/>
          <w:rFonts w:asciiTheme="minorEastAsia" w:hAnsiTheme="minorEastAsia" w:cstheme="minorEastAsia" w:hint="eastAsia"/>
          <w:color w:val="F50B0F"/>
          <w:spacing w:val="7"/>
          <w:sz w:val="28"/>
          <w:szCs w:val="28"/>
          <w:shd w:val="clear" w:color="auto" w:fill="FFFFFF"/>
        </w:rPr>
        <w:t>: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直播运营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名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 xml:space="preserve">　　岗位职责：负责微信公众号运营，日常内容策划、选题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规划和推文撰写，把握整体风格及发展方向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负责短视频领域及直播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视频号、抖音、快手等平台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选题、脚本策划及运营推广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结合热点、用户特点及公司产品，分析后台数据参数指标，做好内容营销，提升粉丝数量及曝光度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协助完成上级安排的其他内容运营工作。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任职要求：大专以上学历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学信网可查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，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年以上新媒体运营经验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熟悉公众号、抖音、视频号、自媒体等运营规则及传播玩法，有成功运营案例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关注热点，具备优秀的选题能力及策划能力，文笔好，能够撰写原创话题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具有一定的运营能力，善于分析数据并持续优化策略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沟通能力强，有创新力，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做事积极主动，拥有较强的执行力及团队精神。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待遇：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3000+,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供住宿、中餐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带薪年假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公司团建。实习生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1790/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月。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二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全职主播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名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岗位职责：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在抖音直播推广产品，解说每件产品的特点，挖掘产品的卖点亮点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直播时进行商品口播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提前熟悉产品信息，当天额优惠活动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在线直播与粉丝互动，吸引更多粉丝，维护老粉丝。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任职要求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: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敢于表现自我，思维活跃互动能力强、形象气质佳，性格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>活泼开朗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有直播相关经验优先考虑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愿意在主播领域展示拳脚的伙伴加入。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年龄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18-35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岁左右，形象气质佳，性格开朗。</w:t>
      </w:r>
    </w:p>
    <w:p w:rsidR="007F1806" w:rsidRDefault="008B6CFD" w:rsidP="007E1C46">
      <w:pPr>
        <w:pStyle w:val="a3"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a4"/>
          <w:rFonts w:asciiTheme="minorEastAsia" w:hAnsiTheme="minorEastAsia" w:cstheme="minorEastAsia" w:hint="eastAsia"/>
          <w:color w:val="F50B0F"/>
          <w:spacing w:val="7"/>
          <w:sz w:val="28"/>
          <w:szCs w:val="28"/>
          <w:shd w:val="clear" w:color="auto" w:fill="FFFFFF"/>
        </w:rPr>
        <w:t>项目部</w:t>
      </w:r>
      <w:r w:rsidR="007E1C46">
        <w:rPr>
          <w:rStyle w:val="a4"/>
          <w:rFonts w:asciiTheme="minorEastAsia" w:hAnsiTheme="minorEastAsia" w:cstheme="minorEastAsia" w:hint="eastAsia"/>
          <w:color w:val="F50B0F"/>
          <w:spacing w:val="7"/>
          <w:sz w:val="28"/>
          <w:szCs w:val="28"/>
          <w:shd w:val="clear" w:color="auto" w:fill="FFFFFF"/>
        </w:rPr>
        <w:t>: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行政文员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岗位职责：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活动或项目的方案策划、推文编写。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行政公文、会议纪要、工作报告等起草及日常文秘、信息报送工作。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负责公司各类电脑文档的编写、打印、排版和归档。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组织起草、修改和完善行政部相关管理制度和工作流程。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协助领导完成其他工作。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任职要求：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有一定的文字写作功底，熟练应用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Word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、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Excel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等常用办公软件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有一年以上相关工作经验、有文字写作和公文排版工作经验者、有党政办公室工作、项目管理经验者优先，并提供相关工作经历证明材料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本科及以上学历，中文类、新闻类、文秘类专业优先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工作仔细认真、责任心强、为人正直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,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具有解决突发问题的应变能力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很强的激励、沟通、协调能力。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待遇：试用期工资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2800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元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三个月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，转正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3000;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提供住宿、中餐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带薪年假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公司团建。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二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项目文员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名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岗位职责：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项目方案编写、项目投标文件制作、验收资料整理、推文编写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行政公文、会议纪要、工作报告等起草及日常文秘、信息报送工作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负责公司各类电脑文档的编号、打印、排版和归档。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协助领导完成其它工作。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任职要求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: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本科及以上学历，中文类、新闻类、文秘类专业优先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有一定的文字写作功底，熟练应用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Word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、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Excel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等常用办公软件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有一年以上相关工作经验、有招投标相关经验、有文字写作和公文排版工作经验者、有党政办公室工作、项目管理经验者优先，并提供相关工作经历证明材料。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能够熟练驾驶车辆，工作仔细认真、责任心强、为人正直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,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具有解决突发问题的应变能力。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具有很强的激励、沟通、协调能力。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待遇：试用期工资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2800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元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三个月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，转正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3000;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提供住宿、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>中餐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带薪年假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公司团建。</w:t>
      </w:r>
    </w:p>
    <w:p w:rsidR="007F1806" w:rsidRDefault="008B6CFD" w:rsidP="007E1C46">
      <w:pPr>
        <w:pStyle w:val="a3"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Style w:val="a4"/>
          <w:rFonts w:asciiTheme="minorEastAsia" w:hAnsiTheme="minorEastAsia" w:cstheme="minorEastAsia" w:hint="eastAsia"/>
          <w:color w:val="F50B0F"/>
          <w:spacing w:val="7"/>
          <w:sz w:val="28"/>
          <w:szCs w:val="28"/>
          <w:shd w:val="clear" w:color="auto" w:fill="FFFFFF"/>
        </w:rPr>
        <w:t>设计部</w:t>
      </w:r>
      <w:r w:rsidR="007E1C46">
        <w:rPr>
          <w:rStyle w:val="a4"/>
          <w:rFonts w:asciiTheme="minorEastAsia" w:hAnsiTheme="minorEastAsia" w:cstheme="minorEastAsia" w:hint="eastAsia"/>
          <w:color w:val="F50B0F"/>
          <w:spacing w:val="7"/>
          <w:sz w:val="28"/>
          <w:szCs w:val="28"/>
          <w:shd w:val="clear" w:color="auto" w:fill="FFFFFF"/>
        </w:rPr>
        <w:t>: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(1)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产品设计师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名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岗位职责：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负责产品外观设计管理工作，保障产品外观设计质量，提供满足市场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/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客户需要的产品外观。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沟通理解需求端开发目的，按照项目开发任务，制定阶段性外观设计计划。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规划设计项目落实到个人，把控设计项目进度。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主导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产品外观确定，确保产品外观符合趋势或者项目需求，协助产品样板打样落地。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分析筛选具有价值的外部设计资源，合理运用提高产品竞争力。根据产品年度规划，结合市场需求、销售情况，对现有产品进行外观升级，参与产品生命周期管理，优化产品，确保产品符合当下的美观需求。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6.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负责审核新产品外观卖点和设计背景，提供给产品企划部门，确保产品设计信息得到及时传递。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任职要求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: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本科及以上学历，美术、设计类专业优先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能够独立完成整个产品包装结构设计项目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熟练使用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PS.AI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等相关设计软件，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可以完成平面效果图，熟练掌握效果图的渲染手法。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lastRenderedPageBreak/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4.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有一年以上相关工作经验，有农特产品外观、包装、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logo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设计经验者优先。</w:t>
      </w:r>
    </w:p>
    <w:p w:rsidR="007F1806" w:rsidRDefault="008B6CFD" w:rsidP="007E1C46">
      <w:pPr>
        <w:pStyle w:val="a3"/>
        <w:spacing w:beforeAutospacing="0" w:afterAutospacing="0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 xml:space="preserve">　　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5.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工作认真负责，善于沟通，有团队合作精神</w:t>
      </w:r>
    </w:p>
    <w:p w:rsidR="007F1806" w:rsidRDefault="008B6CFD" w:rsidP="007E1C46">
      <w:pPr>
        <w:pStyle w:val="a3"/>
        <w:spacing w:beforeAutospacing="0" w:afterAutospacing="0"/>
        <w:ind w:firstLine="588"/>
        <w:jc w:val="both"/>
        <w:rPr>
          <w:rFonts w:ascii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待遇：试用期工资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2800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元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三个月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，转正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3000;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提供住宿、中餐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带薪年假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公司团建。</w:t>
      </w:r>
    </w:p>
    <w:p w:rsidR="007F1806" w:rsidRDefault="007F1806" w:rsidP="007E1C46">
      <w:pPr>
        <w:pStyle w:val="a3"/>
        <w:spacing w:beforeAutospacing="0" w:afterAutospacing="0"/>
        <w:ind w:firstLine="588"/>
        <w:jc w:val="both"/>
        <w:rPr>
          <w:rFonts w:ascii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</w:pPr>
    </w:p>
    <w:p w:rsidR="007F1806" w:rsidRDefault="008B6CFD" w:rsidP="007E1C46">
      <w:pPr>
        <w:pStyle w:val="a3"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二、</w:t>
      </w: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招聘流程</w:t>
      </w:r>
    </w:p>
    <w:p w:rsidR="007F1806" w:rsidRDefault="008B6CFD" w:rsidP="007E1C46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报名方式：电话联系或则将简历投往电子邮箱</w:t>
      </w:r>
    </w:p>
    <w:p w:rsidR="007F1806" w:rsidRDefault="008B6CFD" w:rsidP="007E1C46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联系人：李女士</w:t>
      </w:r>
    </w:p>
    <w:p w:rsidR="007F1806" w:rsidRDefault="008B6CFD" w:rsidP="007E1C46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联系电话：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18208543127</w:t>
      </w:r>
    </w:p>
    <w:p w:rsidR="007F1806" w:rsidRDefault="008B6CFD" w:rsidP="007E1C46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电子邮箱：</w:t>
      </w:r>
    </w:p>
    <w:p w:rsidR="007F1806" w:rsidRDefault="008B6CFD" w:rsidP="007E1C46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2835480238@qq.com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（邮件标题格式：姓名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+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应聘岗位）</w:t>
      </w:r>
    </w:p>
    <w:p w:rsidR="007F1806" w:rsidRDefault="008B6CFD" w:rsidP="007E1C46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地址：都匀市电子商务公共服务中心</w:t>
      </w:r>
    </w:p>
    <w:p w:rsidR="007F1806" w:rsidRDefault="007F1806" w:rsidP="007E1C46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color w:val="222222"/>
          <w:spacing w:val="7"/>
          <w:sz w:val="28"/>
          <w:szCs w:val="28"/>
          <w:shd w:val="clear" w:color="auto" w:fill="FFFFFF"/>
        </w:rPr>
      </w:pPr>
    </w:p>
    <w:p w:rsidR="007F1806" w:rsidRDefault="008B6CFD" w:rsidP="007E1C46">
      <w:pPr>
        <w:pStyle w:val="a3"/>
        <w:spacing w:beforeAutospacing="0" w:afterAutospacing="0"/>
        <w:ind w:firstLineChars="200" w:firstLine="590"/>
        <w:jc w:val="both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三、</w:t>
      </w:r>
      <w:r>
        <w:rPr>
          <w:rFonts w:asciiTheme="minorEastAsia" w:hAnsiTheme="minorEastAsia" w:cstheme="minorEastAsia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待遇</w:t>
      </w:r>
      <w:bookmarkStart w:id="0" w:name="_GoBack"/>
      <w:bookmarkEnd w:id="0"/>
    </w:p>
    <w:p w:rsidR="007F1806" w:rsidRDefault="008B6CFD" w:rsidP="007E1C46">
      <w:pPr>
        <w:pStyle w:val="a3"/>
        <w:spacing w:beforeAutospacing="0" w:afterAutospacing="0"/>
        <w:ind w:firstLineChars="200" w:firstLine="588"/>
        <w:jc w:val="both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供住宿、中餐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带薪年假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;</w:t>
      </w:r>
      <w:r>
        <w:rPr>
          <w:rFonts w:asciiTheme="minorEastAsia" w:hAnsiTheme="minorEastAsia" w:cstheme="minorEastAsia" w:hint="eastAsia"/>
          <w:color w:val="222222"/>
          <w:spacing w:val="7"/>
          <w:sz w:val="28"/>
          <w:szCs w:val="28"/>
          <w:shd w:val="clear" w:color="auto" w:fill="FFFFFF"/>
        </w:rPr>
        <w:t>公司团建</w:t>
      </w:r>
    </w:p>
    <w:p w:rsidR="007F1806" w:rsidRDefault="007E1C46" w:rsidP="007E1C46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招聘</w:t>
      </w:r>
      <w:r w:rsidR="008B6CFD">
        <w:rPr>
          <w:rFonts w:asciiTheme="minorEastAsia" w:hAnsiTheme="minorEastAsia" w:cstheme="minorEastAsia" w:hint="eastAsia"/>
          <w:sz w:val="28"/>
          <w:szCs w:val="28"/>
        </w:rPr>
        <w:t>网址：</w:t>
      </w:r>
    </w:p>
    <w:p w:rsidR="007E1C46" w:rsidRDefault="007F1806" w:rsidP="007E1C46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hyperlink r:id="rId6" w:history="1">
        <w:r w:rsidR="008B6CFD">
          <w:rPr>
            <w:rStyle w:val="a6"/>
            <w:rFonts w:asciiTheme="minorEastAsia" w:hAnsiTheme="minorEastAsia" w:cstheme="minorEastAsia" w:hint="eastAsia"/>
            <w:sz w:val="28"/>
            <w:szCs w:val="28"/>
          </w:rPr>
          <w:t>https://mp.weixin.qq.com/s/fSUDUaWi8E7KnfEzwFtjrg</w:t>
        </w:r>
      </w:hyperlink>
    </w:p>
    <w:p w:rsidR="007E1C46" w:rsidRPr="006B36E7" w:rsidRDefault="007E1C46" w:rsidP="007E1C46">
      <w:pPr>
        <w:spacing w:line="460" w:lineRule="exact"/>
        <w:rPr>
          <w:rFonts w:ascii="宋体" w:eastAsia="宋体" w:hAnsi="宋体" w:cs="宋体"/>
          <w:bCs/>
          <w:color w:val="FF0000"/>
        </w:rPr>
      </w:pPr>
      <w:r w:rsidRPr="006B36E7">
        <w:rPr>
          <w:rFonts w:ascii="宋体" w:eastAsia="宋体" w:hAnsi="宋体" w:cs="宋体" w:hint="eastAsia"/>
          <w:bCs/>
          <w:color w:val="FF0000"/>
          <w:sz w:val="24"/>
        </w:rPr>
        <w:t>温馨提示：在应聘过程中，请同学们提高警惕，加强防范意识，谨防求职陷阱。</w:t>
      </w:r>
    </w:p>
    <w:p w:rsidR="007E1C46" w:rsidRPr="007E1C46" w:rsidRDefault="007E1C46" w:rsidP="007E1C46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sectPr w:rsidR="007E1C46" w:rsidRPr="007E1C46" w:rsidSect="007F1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CFD" w:rsidRDefault="008B6CFD" w:rsidP="007E1C46">
      <w:r>
        <w:separator/>
      </w:r>
    </w:p>
  </w:endnote>
  <w:endnote w:type="continuationSeparator" w:id="1">
    <w:p w:rsidR="008B6CFD" w:rsidRDefault="008B6CFD" w:rsidP="007E1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CFD" w:rsidRDefault="008B6CFD" w:rsidP="007E1C46">
      <w:r>
        <w:separator/>
      </w:r>
    </w:p>
  </w:footnote>
  <w:footnote w:type="continuationSeparator" w:id="1">
    <w:p w:rsidR="008B6CFD" w:rsidRDefault="008B6CFD" w:rsidP="007E1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mI2MzA0MDAwNmQ3ODRmMmEzYWU4NjVjMDIzMGUxODkifQ=="/>
  </w:docVars>
  <w:rsids>
    <w:rsidRoot w:val="12BF4918"/>
    <w:rsid w:val="007E1C46"/>
    <w:rsid w:val="007F1806"/>
    <w:rsid w:val="008B6CFD"/>
    <w:rsid w:val="12BF4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80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7F180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180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F1806"/>
    <w:rPr>
      <w:b/>
    </w:rPr>
  </w:style>
  <w:style w:type="character" w:styleId="a5">
    <w:name w:val="Emphasis"/>
    <w:basedOn w:val="a0"/>
    <w:qFormat/>
    <w:rsid w:val="007F1806"/>
    <w:rPr>
      <w:i/>
    </w:rPr>
  </w:style>
  <w:style w:type="character" w:styleId="a6">
    <w:name w:val="Hyperlink"/>
    <w:basedOn w:val="a0"/>
    <w:rsid w:val="007F1806"/>
    <w:rPr>
      <w:color w:val="0000FF"/>
      <w:u w:val="single"/>
    </w:rPr>
  </w:style>
  <w:style w:type="paragraph" w:styleId="a7">
    <w:name w:val="header"/>
    <w:basedOn w:val="a"/>
    <w:link w:val="Char"/>
    <w:rsid w:val="007E1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E1C4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7E1C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7E1C4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p.weixin.qq.com/s/fSUDUaWi8E7KnfEzwFtj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469</Words>
  <Characters>2677</Characters>
  <Application>Microsoft Office Word</Application>
  <DocSecurity>0</DocSecurity>
  <Lines>22</Lines>
  <Paragraphs>6</Paragraphs>
  <ScaleCrop>false</ScaleCrop>
  <Company>Microsoft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远游记</dc:creator>
  <cp:lastModifiedBy>Administrator</cp:lastModifiedBy>
  <cp:revision>2</cp:revision>
  <dcterms:created xsi:type="dcterms:W3CDTF">2022-11-21T04:00:00Z</dcterms:created>
  <dcterms:modified xsi:type="dcterms:W3CDTF">2022-11-22T03:25:00Z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7AAA8979E4864C89BABC3C0B3003CF89</vt:lpwstr>
  </property>
</Properties>
</file>