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7B" w:rsidRPr="0011157B" w:rsidRDefault="0011157B" w:rsidP="0011157B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11157B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72391" cy="5385444"/>
            <wp:effectExtent l="0" t="0" r="5080" b="5715"/>
            <wp:docPr id="2" name="图片 2" descr="C:\Users\Administrator\AppData\Roaming\Tencent\Users\1498988524\QQ\WinTemp\RichOle\IF(V6PJCSPAUW~`${L1LP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498988524\QQ\WinTemp\RichOle\IF(V6PJCSPAUW~`${L1LP6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18" cy="54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AB" w:rsidRPr="00A40BAB" w:rsidRDefault="00A40BAB" w:rsidP="00A40BAB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75797A" w:rsidRDefault="0011157B" w:rsidP="00DE40A9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bookmarkStart w:id="0" w:name="_GoBack"/>
      <w:r>
        <w:rPr>
          <w:rFonts w:asciiTheme="minorEastAsia" w:hAnsiTheme="minorEastAsia" w:cstheme="minorEastAsia" w:hint="eastAsia"/>
          <w:sz w:val="28"/>
          <w:szCs w:val="28"/>
        </w:rPr>
        <w:t>富民系村镇银行2</w:t>
      </w:r>
      <w:r>
        <w:rPr>
          <w:rFonts w:asciiTheme="minorEastAsia" w:hAnsiTheme="minorEastAsia" w:cstheme="minorEastAsia"/>
          <w:sz w:val="28"/>
          <w:szCs w:val="28"/>
        </w:rPr>
        <w:t>022</w:t>
      </w:r>
      <w:r>
        <w:rPr>
          <w:rFonts w:asciiTheme="minorEastAsia" w:hAnsiTheme="minorEastAsia" w:cstheme="minorEastAsia" w:hint="eastAsia"/>
          <w:sz w:val="28"/>
          <w:szCs w:val="28"/>
        </w:rPr>
        <w:t>秋季招聘</w:t>
      </w:r>
    </w:p>
    <w:bookmarkEnd w:id="0"/>
    <w:p w:rsidR="00A40BAB" w:rsidRDefault="00A40BAB" w:rsidP="00DE40A9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网址链接：</w:t>
      </w:r>
    </w:p>
    <w:p w:rsidR="00A40BAB" w:rsidRPr="00DE40A9" w:rsidRDefault="0011157B" w:rsidP="0011157B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 w:rsidRPr="0011157B">
        <w:rPr>
          <w:rFonts w:asciiTheme="minorEastAsia" w:hAnsiTheme="minorEastAsia" w:cstheme="minorEastAsia"/>
          <w:sz w:val="28"/>
          <w:szCs w:val="28"/>
        </w:rPr>
        <w:t>https://mp.weixin.qq.com/s/gIt2TxKRBaYq7ybINn3-Lw</w:t>
      </w:r>
    </w:p>
    <w:sectPr w:rsidR="00A40BAB" w:rsidRPr="00DE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09" w:rsidRDefault="005F5309" w:rsidP="00A40BAB">
      <w:r>
        <w:separator/>
      </w:r>
    </w:p>
  </w:endnote>
  <w:endnote w:type="continuationSeparator" w:id="0">
    <w:p w:rsidR="005F5309" w:rsidRDefault="005F5309" w:rsidP="00A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09" w:rsidRDefault="005F5309" w:rsidP="00A40BAB">
      <w:r>
        <w:separator/>
      </w:r>
    </w:p>
  </w:footnote>
  <w:footnote w:type="continuationSeparator" w:id="0">
    <w:p w:rsidR="005F5309" w:rsidRDefault="005F5309" w:rsidP="00A4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1A0A3CE9"/>
    <w:rsid w:val="0011157B"/>
    <w:rsid w:val="005F5309"/>
    <w:rsid w:val="0075797A"/>
    <w:rsid w:val="00A40BAB"/>
    <w:rsid w:val="00DE40A9"/>
    <w:rsid w:val="1A0A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0FF82"/>
  <w15:docId w15:val="{72D6EF8A-835B-4EFE-A01E-199F064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A4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40B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A40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40B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2022-09-12T02:33:00Z</dcterms:created>
  <dcterms:modified xsi:type="dcterms:W3CDTF">2022-09-12T02:33:00Z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12F6635017DD466D824C9A91AB3C2703</vt:lpwstr>
  </property>
</Properties>
</file>