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C7" w:rsidRPr="00855B72" w:rsidRDefault="001B36AB" w:rsidP="00855B72">
      <w:pPr>
        <w:pStyle w:val="1"/>
        <w:spacing w:beforeAutospacing="0" w:afterAutospacing="0" w:line="576" w:lineRule="atLeast"/>
        <w:jc w:val="center"/>
        <w:rPr>
          <w:rFonts w:asciiTheme="minorEastAsia" w:eastAsiaTheme="minorEastAsia" w:hAnsiTheme="minorEastAsia" w:cstheme="minorEastAsia" w:hint="default"/>
          <w:sz w:val="36"/>
          <w:szCs w:val="36"/>
        </w:rPr>
      </w:pPr>
      <w:r w:rsidRPr="00855B72">
        <w:rPr>
          <w:rFonts w:asciiTheme="minorEastAsia" w:eastAsiaTheme="minorEastAsia" w:hAnsiTheme="minorEastAsia" w:cstheme="minorEastAsia"/>
          <w:sz w:val="36"/>
          <w:szCs w:val="36"/>
        </w:rPr>
        <w:t>2022</w:t>
      </w:r>
      <w:r w:rsidRPr="00855B72">
        <w:rPr>
          <w:rFonts w:asciiTheme="minorEastAsia" w:eastAsiaTheme="minorEastAsia" w:hAnsiTheme="minorEastAsia" w:cstheme="minorEastAsia"/>
          <w:sz w:val="36"/>
          <w:szCs w:val="36"/>
        </w:rPr>
        <w:t>年铜仁市江口县事业单位招聘考试公告</w:t>
      </w:r>
    </w:p>
    <w:p w:rsidR="00962EC7" w:rsidRPr="00855B72" w:rsidRDefault="00962EC7" w:rsidP="00855B72"/>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为实施人才强县战略，优化干部队伍结构，进一步加强事业单位人才队伍建设，根据《事业单位人事管理条例》（国务院令第</w:t>
      </w:r>
      <w:r w:rsidRPr="00855B72">
        <w:rPr>
          <w:rFonts w:asciiTheme="minorEastAsia" w:hAnsiTheme="minorEastAsia" w:cstheme="minorEastAsia" w:hint="eastAsia"/>
          <w:sz w:val="28"/>
          <w:szCs w:val="28"/>
        </w:rPr>
        <w:t>652</w:t>
      </w:r>
      <w:r w:rsidRPr="00855B72">
        <w:rPr>
          <w:rFonts w:asciiTheme="minorEastAsia" w:hAnsiTheme="minorEastAsia" w:cstheme="minorEastAsia" w:hint="eastAsia"/>
          <w:sz w:val="28"/>
          <w:szCs w:val="28"/>
        </w:rPr>
        <w:t>号）《事业单位公开招聘人员暂行办法》《贵州省事业单位新增人员公开招聘暂行办法》《贵州省事业单位公开招聘操作办法（试行）的通知》和《贵州省人力资源和社会保障厅关于进一步规范事业单位岗位管理和公开招聘备案工作的通知》及《中共铜仁市委办公室关于印发＜铜仁市巩固脱贫攻坚推进乡村振兴村干部队伍建设的招聘简章＞的通知》等精神，经县委、县政府研究同意，决定公开招聘事业单位工作人员</w:t>
      </w:r>
      <w:r w:rsidRPr="00855B72">
        <w:rPr>
          <w:rFonts w:asciiTheme="minorEastAsia" w:hAnsiTheme="minorEastAsia" w:cstheme="minorEastAsia" w:hint="eastAsia"/>
          <w:sz w:val="28"/>
          <w:szCs w:val="28"/>
        </w:rPr>
        <w:t>20</w:t>
      </w:r>
      <w:r w:rsidRPr="00855B72">
        <w:rPr>
          <w:rFonts w:asciiTheme="minorEastAsia" w:hAnsiTheme="minorEastAsia" w:cstheme="minorEastAsia" w:hint="eastAsia"/>
          <w:sz w:val="28"/>
          <w:szCs w:val="28"/>
        </w:rPr>
        <w:t>名。为确保此项工作顺利进</w:t>
      </w:r>
      <w:r w:rsidRPr="00855B72">
        <w:rPr>
          <w:rFonts w:asciiTheme="minorEastAsia" w:hAnsiTheme="minorEastAsia" w:cstheme="minorEastAsia" w:hint="eastAsia"/>
          <w:sz w:val="28"/>
          <w:szCs w:val="28"/>
        </w:rPr>
        <w:t>行，特制定本招聘简章（以下简称《招聘简章》）。</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一、组织领导</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本次招聘工作由“江口县事业人员招聘工作领导小组”组织实施（以下简称“县招聘工作领导小组”），招聘工作领导小组下设办公室在县人力资源和社会保障局（以下简称“县招聘办”），负责具体招聘工作。</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二、招聘原则和工作程序</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公开招聘工作按照德才兼备的标准，遵循民主、公开、竞争、择优的原则，实行公开条件、公开报名、公开考试、公开聘用，全程接受监督，按照编制招聘计划、发布公告、网上报名、网上资格初审、笔试、资格复审、面试、体检、考察、公示、聘用的程序进</w:t>
      </w:r>
      <w:r w:rsidRPr="00855B72">
        <w:rPr>
          <w:rFonts w:asciiTheme="minorEastAsia" w:hAnsiTheme="minorEastAsia" w:cstheme="minorEastAsia" w:hint="eastAsia"/>
          <w:sz w:val="28"/>
          <w:szCs w:val="28"/>
        </w:rPr>
        <w:lastRenderedPageBreak/>
        <w:t>行。</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三、招聘计划</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本次计划招聘事业单位工作人员</w:t>
      </w:r>
      <w:r w:rsidRPr="00855B72">
        <w:rPr>
          <w:rFonts w:asciiTheme="minorEastAsia" w:hAnsiTheme="minorEastAsia" w:cstheme="minorEastAsia" w:hint="eastAsia"/>
          <w:sz w:val="28"/>
          <w:szCs w:val="28"/>
        </w:rPr>
        <w:t>20</w:t>
      </w:r>
      <w:r w:rsidRPr="00855B72">
        <w:rPr>
          <w:rFonts w:asciiTheme="minorEastAsia" w:hAnsiTheme="minorEastAsia" w:cstheme="minorEastAsia" w:hint="eastAsia"/>
          <w:sz w:val="28"/>
          <w:szCs w:val="28"/>
        </w:rPr>
        <w:t>名（其中：县直事业单位</w:t>
      </w:r>
      <w:r w:rsidRPr="00855B72">
        <w:rPr>
          <w:rFonts w:asciiTheme="minorEastAsia" w:hAnsiTheme="minorEastAsia" w:cstheme="minorEastAsia" w:hint="eastAsia"/>
          <w:sz w:val="28"/>
          <w:szCs w:val="28"/>
        </w:rPr>
        <w:t>7</w:t>
      </w:r>
      <w:r w:rsidRPr="00855B72">
        <w:rPr>
          <w:rFonts w:asciiTheme="minorEastAsia" w:hAnsiTheme="minorEastAsia" w:cstheme="minorEastAsia" w:hint="eastAsia"/>
          <w:sz w:val="28"/>
          <w:szCs w:val="28"/>
        </w:rPr>
        <w:t>名、乡镇事业单位</w:t>
      </w:r>
      <w:r w:rsidRPr="00855B72">
        <w:rPr>
          <w:rFonts w:asciiTheme="minorEastAsia" w:hAnsiTheme="minorEastAsia" w:cstheme="minorEastAsia" w:hint="eastAsia"/>
          <w:sz w:val="28"/>
          <w:szCs w:val="28"/>
        </w:rPr>
        <w:t>13</w:t>
      </w:r>
      <w:r w:rsidRPr="00855B72">
        <w:rPr>
          <w:rFonts w:asciiTheme="minorEastAsia" w:hAnsiTheme="minorEastAsia" w:cstheme="minorEastAsia" w:hint="eastAsia"/>
          <w:sz w:val="28"/>
          <w:szCs w:val="28"/>
        </w:rPr>
        <w:t>名）。</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四、招聘对象及报考条件</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（一）招聘对象</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凡符合本次公开招聘条件及招聘岗位所需学历、专业等条件的人员，均可报名。招聘对象、学历及专业详见《江口县</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年公开招聘事业单位工作人员岗位需求表》（附件</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（二）报考条件</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．具有中华人民共和国国籍。</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2</w:t>
      </w:r>
      <w:r w:rsidRPr="00855B72">
        <w:rPr>
          <w:rFonts w:asciiTheme="minorEastAsia" w:hAnsiTheme="minorEastAsia" w:cstheme="minorEastAsia" w:hint="eastAsia"/>
          <w:sz w:val="28"/>
          <w:szCs w:val="28"/>
        </w:rPr>
        <w:t>．拥护中华人民共和国宪法，拥护中国共产党的领导，热爱祖国，热爱社会主义，遵纪守法，具有良好的品行。</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．报考年龄：年龄在</w:t>
      </w:r>
      <w:r w:rsidRPr="00855B72">
        <w:rPr>
          <w:rFonts w:asciiTheme="minorEastAsia" w:hAnsiTheme="minorEastAsia" w:cstheme="minorEastAsia" w:hint="eastAsia"/>
          <w:sz w:val="28"/>
          <w:szCs w:val="28"/>
        </w:rPr>
        <w:t>18</w:t>
      </w:r>
      <w:r w:rsidRPr="00855B72">
        <w:rPr>
          <w:rFonts w:asciiTheme="minorEastAsia" w:hAnsiTheme="minorEastAsia" w:cstheme="minorEastAsia" w:hint="eastAsia"/>
          <w:sz w:val="28"/>
          <w:szCs w:val="28"/>
        </w:rPr>
        <w:t>周岁以上（</w:t>
      </w:r>
      <w:r w:rsidRPr="00855B72">
        <w:rPr>
          <w:rFonts w:asciiTheme="minorEastAsia" w:hAnsiTheme="minorEastAsia" w:cstheme="minorEastAsia" w:hint="eastAsia"/>
          <w:sz w:val="28"/>
          <w:szCs w:val="28"/>
        </w:rPr>
        <w:t>2004</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日及以前出</w:t>
      </w:r>
      <w:r w:rsidRPr="00855B72">
        <w:rPr>
          <w:rFonts w:asciiTheme="minorEastAsia" w:hAnsiTheme="minorEastAsia" w:cstheme="minorEastAsia" w:hint="eastAsia"/>
          <w:sz w:val="28"/>
          <w:szCs w:val="28"/>
        </w:rPr>
        <w:t>生）</w:t>
      </w:r>
      <w:r w:rsidRPr="00855B72">
        <w:rPr>
          <w:rFonts w:asciiTheme="minorEastAsia" w:hAnsiTheme="minorEastAsia" w:cstheme="minorEastAsia" w:hint="eastAsia"/>
          <w:sz w:val="28"/>
          <w:szCs w:val="28"/>
        </w:rPr>
        <w:t>35</w:t>
      </w:r>
      <w:r w:rsidRPr="00855B72">
        <w:rPr>
          <w:rFonts w:asciiTheme="minorEastAsia" w:hAnsiTheme="minorEastAsia" w:cstheme="minorEastAsia" w:hint="eastAsia"/>
          <w:sz w:val="28"/>
          <w:szCs w:val="28"/>
        </w:rPr>
        <w:t>周岁以下（</w:t>
      </w:r>
      <w:r w:rsidRPr="00855B72">
        <w:rPr>
          <w:rFonts w:asciiTheme="minorEastAsia" w:hAnsiTheme="minorEastAsia" w:cstheme="minorEastAsia" w:hint="eastAsia"/>
          <w:sz w:val="28"/>
          <w:szCs w:val="28"/>
        </w:rPr>
        <w:t>1986</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6</w:t>
      </w:r>
      <w:r w:rsidRPr="00855B72">
        <w:rPr>
          <w:rFonts w:asciiTheme="minorEastAsia" w:hAnsiTheme="minorEastAsia" w:cstheme="minorEastAsia" w:hint="eastAsia"/>
          <w:sz w:val="28"/>
          <w:szCs w:val="28"/>
        </w:rPr>
        <w:t>日及以后出生）；具有硕士研究生及以上学历学位的报考人员年龄可放宽至</w:t>
      </w:r>
      <w:r w:rsidRPr="00855B72">
        <w:rPr>
          <w:rFonts w:asciiTheme="minorEastAsia" w:hAnsiTheme="minorEastAsia" w:cstheme="minorEastAsia" w:hint="eastAsia"/>
          <w:sz w:val="28"/>
          <w:szCs w:val="28"/>
        </w:rPr>
        <w:t>40</w:t>
      </w:r>
      <w:r w:rsidRPr="00855B72">
        <w:rPr>
          <w:rFonts w:asciiTheme="minorEastAsia" w:hAnsiTheme="minorEastAsia" w:cstheme="minorEastAsia" w:hint="eastAsia"/>
          <w:sz w:val="28"/>
          <w:szCs w:val="28"/>
        </w:rPr>
        <w:t>周岁（</w:t>
      </w:r>
      <w:r w:rsidRPr="00855B72">
        <w:rPr>
          <w:rFonts w:asciiTheme="minorEastAsia" w:hAnsiTheme="minorEastAsia" w:cstheme="minorEastAsia" w:hint="eastAsia"/>
          <w:sz w:val="28"/>
          <w:szCs w:val="28"/>
        </w:rPr>
        <w:t>1981</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6</w:t>
      </w:r>
      <w:r w:rsidRPr="00855B72">
        <w:rPr>
          <w:rFonts w:asciiTheme="minorEastAsia" w:hAnsiTheme="minorEastAsia" w:cstheme="minorEastAsia" w:hint="eastAsia"/>
          <w:sz w:val="28"/>
          <w:szCs w:val="28"/>
        </w:rPr>
        <w:t>日及以后出生）；村干部年龄可放宽至</w:t>
      </w:r>
      <w:r w:rsidRPr="00855B72">
        <w:rPr>
          <w:rFonts w:asciiTheme="minorEastAsia" w:hAnsiTheme="minorEastAsia" w:cstheme="minorEastAsia" w:hint="eastAsia"/>
          <w:sz w:val="28"/>
          <w:szCs w:val="28"/>
        </w:rPr>
        <w:t>43</w:t>
      </w:r>
      <w:r w:rsidRPr="00855B72">
        <w:rPr>
          <w:rFonts w:asciiTheme="minorEastAsia" w:hAnsiTheme="minorEastAsia" w:cstheme="minorEastAsia" w:hint="eastAsia"/>
          <w:sz w:val="28"/>
          <w:szCs w:val="28"/>
        </w:rPr>
        <w:t>周岁（</w:t>
      </w:r>
      <w:r w:rsidRPr="00855B72">
        <w:rPr>
          <w:rFonts w:asciiTheme="minorEastAsia" w:hAnsiTheme="minorEastAsia" w:cstheme="minorEastAsia" w:hint="eastAsia"/>
          <w:sz w:val="28"/>
          <w:szCs w:val="28"/>
        </w:rPr>
        <w:t>1978</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6</w:t>
      </w:r>
      <w:r w:rsidRPr="00855B72">
        <w:rPr>
          <w:rFonts w:asciiTheme="minorEastAsia" w:hAnsiTheme="minorEastAsia" w:cstheme="minorEastAsia" w:hint="eastAsia"/>
          <w:sz w:val="28"/>
          <w:szCs w:val="28"/>
        </w:rPr>
        <w:t>日及以后出生）。</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4</w:t>
      </w:r>
      <w:r w:rsidRPr="00855B72">
        <w:rPr>
          <w:rFonts w:asciiTheme="minorEastAsia" w:hAnsiTheme="minorEastAsia" w:cstheme="minorEastAsia" w:hint="eastAsia"/>
          <w:sz w:val="28"/>
          <w:szCs w:val="28"/>
        </w:rPr>
        <w:t>．定向招聘“基层服务项目人员”的岗位，限由省、市统一选派到我县服务满两年及以上（服务年限计算时间截止</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日）且年度考核合格的“三支一扶”计划、“选聘高校毕业生到村</w:t>
      </w:r>
      <w:r w:rsidRPr="00855B72">
        <w:rPr>
          <w:rFonts w:asciiTheme="minorEastAsia" w:hAnsiTheme="minorEastAsia" w:cstheme="minorEastAsia" w:hint="eastAsia"/>
          <w:sz w:val="28"/>
          <w:szCs w:val="28"/>
        </w:rPr>
        <w:lastRenderedPageBreak/>
        <w:t>（社区）任职计划”“一村一</w:t>
      </w:r>
      <w:bookmarkStart w:id="0" w:name="_GoBack"/>
      <w:bookmarkEnd w:id="0"/>
      <w:r w:rsidRPr="00855B72">
        <w:rPr>
          <w:rFonts w:asciiTheme="minorEastAsia" w:hAnsiTheme="minorEastAsia" w:cstheme="minorEastAsia" w:hint="eastAsia"/>
          <w:sz w:val="28"/>
          <w:szCs w:val="28"/>
        </w:rPr>
        <w:t>名大学生工程”“大学生志愿服务西部计划”和服务期满考核合格未申请接转的“特岗教师”等基层项目服务人员（以上</w:t>
      </w:r>
      <w:r w:rsidRPr="00855B72">
        <w:rPr>
          <w:rFonts w:asciiTheme="minorEastAsia" w:hAnsiTheme="minorEastAsia" w:cstheme="minorEastAsia" w:hint="eastAsia"/>
          <w:sz w:val="28"/>
          <w:szCs w:val="28"/>
        </w:rPr>
        <w:t>人员统称“基层服务项目人员”）。</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．定向招聘“退役大学生士兵或驻江部队随军家属”的岗位，须为铜仁市辖各区（县）生源（兵源）普通高等教育全日制高校学生在校期间应征入伍退役后完成学业或毕业后应征入伍的退役士兵，截止</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日前已办理退役手续且户籍所在地为铜仁市辖区的退役大学生士兵。现役军人随军家属须为截止</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日仍在江口县服役的随军家属。</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6</w:t>
      </w:r>
      <w:r w:rsidRPr="00855B72">
        <w:rPr>
          <w:rFonts w:asciiTheme="minorEastAsia" w:hAnsiTheme="minorEastAsia" w:cstheme="minorEastAsia" w:hint="eastAsia"/>
          <w:sz w:val="28"/>
          <w:szCs w:val="28"/>
        </w:rPr>
        <w:t>．定向招聘“村干部”的岗位，截止</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日在江口县担任村（社区）党支部书记、副书记或村（居）委会主任、副主任、任职满一届（或连续任期满</w:t>
      </w: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年）且至</w:t>
      </w:r>
      <w:r w:rsidRPr="00855B72">
        <w:rPr>
          <w:rFonts w:asciiTheme="minorEastAsia" w:hAnsiTheme="minorEastAsia" w:cstheme="minorEastAsia" w:hint="eastAsia"/>
          <w:sz w:val="28"/>
          <w:szCs w:val="28"/>
        </w:rPr>
        <w:t>今仍在职的；学历放宽至中专（中师、普师、中职、高中、职高、技校等）及以上。</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7</w:t>
      </w:r>
      <w:r w:rsidRPr="00855B72">
        <w:rPr>
          <w:rFonts w:asciiTheme="minorEastAsia" w:hAnsiTheme="minorEastAsia" w:cstheme="minorEastAsia" w:hint="eastAsia"/>
          <w:sz w:val="28"/>
          <w:szCs w:val="28"/>
        </w:rPr>
        <w:t>．定向招聘江口县户籍（生源）的岗位，本县户籍限于</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日前在江口登记入户的以及原为江口县户籍，因易地扶贫搬迁将户籍迁出的；本县生源条件以参加中考、高考时户籍所在地为江口县。</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8</w:t>
      </w:r>
      <w:r w:rsidRPr="00855B72">
        <w:rPr>
          <w:rFonts w:asciiTheme="minorEastAsia" w:hAnsiTheme="minorEastAsia" w:cstheme="minorEastAsia" w:hint="eastAsia"/>
          <w:sz w:val="28"/>
          <w:szCs w:val="28"/>
        </w:rPr>
        <w:t>．具有胜任应聘岗位需要的相关专业知识、工作能力和正常履行岗位职责的身体条件。</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．具备拟报考岗位所需学历（学位）及其他资格条件。</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（三）具有下列情形之一的，不得报考</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lastRenderedPageBreak/>
        <w:t>1</w:t>
      </w:r>
      <w:r w:rsidRPr="00855B72">
        <w:rPr>
          <w:rFonts w:asciiTheme="minorEastAsia" w:hAnsiTheme="minorEastAsia" w:cstheme="minorEastAsia" w:hint="eastAsia"/>
          <w:sz w:val="28"/>
          <w:szCs w:val="28"/>
        </w:rPr>
        <w:t>．不能坚持党的基本路线，在重大政治问题上不能与党中央保持一致的。</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2</w:t>
      </w:r>
      <w:r w:rsidRPr="00855B72">
        <w:rPr>
          <w:rFonts w:asciiTheme="minorEastAsia" w:hAnsiTheme="minorEastAsia" w:cstheme="minorEastAsia" w:hint="eastAsia"/>
          <w:sz w:val="28"/>
          <w:szCs w:val="28"/>
        </w:rPr>
        <w:t>．曾因犯罪受过刑事处罚的或被开除公职的。</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．曾因贪污、行贿受贿、泄露国家秘密受到过党纪、政纪处分或近三年在机关、事业单位年度考核中曾被确定为“不称职”“不合格”的。</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4</w:t>
      </w:r>
      <w:r w:rsidRPr="00855B72">
        <w:rPr>
          <w:rFonts w:asciiTheme="minorEastAsia" w:hAnsiTheme="minorEastAsia" w:cstheme="minorEastAsia" w:hint="eastAsia"/>
          <w:sz w:val="28"/>
          <w:szCs w:val="28"/>
        </w:rPr>
        <w:t>．报考者不得报考聘用后即构成《事业单位人事管理回避规定》所列相关须回避情形的岗位。</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．人民法院认定为失信被执行人的或经有关政府行政管理部门认定存在严重违反失信行为的人员。</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6</w:t>
      </w:r>
      <w:r w:rsidRPr="00855B72">
        <w:rPr>
          <w:rFonts w:asciiTheme="minorEastAsia" w:hAnsiTheme="minorEastAsia" w:cstheme="minorEastAsia" w:hint="eastAsia"/>
          <w:sz w:val="28"/>
          <w:szCs w:val="28"/>
        </w:rPr>
        <w:t>．在各级公务员招录、事业单位招聘中被认定有舞弊等严重违反聘用纪律行为且仍在不得报考期限内的。</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7</w:t>
      </w:r>
      <w:r w:rsidRPr="00855B72">
        <w:rPr>
          <w:rFonts w:asciiTheme="minorEastAsia" w:hAnsiTheme="minorEastAsia" w:cstheme="minorEastAsia" w:hint="eastAsia"/>
          <w:sz w:val="28"/>
          <w:szCs w:val="28"/>
        </w:rPr>
        <w:t>．不符合职位的招聘对象、报考条件或职位所需资格条件的。</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8</w:t>
      </w:r>
      <w:r w:rsidRPr="00855B72">
        <w:rPr>
          <w:rFonts w:asciiTheme="minorEastAsia" w:hAnsiTheme="minorEastAsia" w:cstheme="minorEastAsia" w:hint="eastAsia"/>
          <w:sz w:val="28"/>
          <w:szCs w:val="28"/>
        </w:rPr>
        <w:t>．在考察阶</w:t>
      </w:r>
      <w:r w:rsidRPr="00855B72">
        <w:rPr>
          <w:rFonts w:asciiTheme="minorEastAsia" w:hAnsiTheme="minorEastAsia" w:cstheme="minorEastAsia" w:hint="eastAsia"/>
          <w:sz w:val="28"/>
          <w:szCs w:val="28"/>
        </w:rPr>
        <w:t>段未能提交招聘岗位所需资格条件的相关证明材料的（如学籍档案等），时间截止</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12</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31</w:t>
      </w:r>
      <w:r w:rsidRPr="00855B72">
        <w:rPr>
          <w:rFonts w:asciiTheme="minorEastAsia" w:hAnsiTheme="minorEastAsia" w:cstheme="minorEastAsia" w:hint="eastAsia"/>
          <w:sz w:val="28"/>
          <w:szCs w:val="28"/>
        </w:rPr>
        <w:t>日。</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．国家党政机关、事业单位在职在编工作人员（江口县在职</w:t>
      </w:r>
      <w:proofErr w:type="gramStart"/>
      <w:r w:rsidRPr="00855B72">
        <w:rPr>
          <w:rFonts w:asciiTheme="minorEastAsia" w:hAnsiTheme="minorEastAsia" w:cstheme="minorEastAsia" w:hint="eastAsia"/>
          <w:sz w:val="28"/>
          <w:szCs w:val="28"/>
        </w:rPr>
        <w:t>在编工</w:t>
      </w:r>
      <w:proofErr w:type="gramEnd"/>
      <w:r w:rsidRPr="00855B72">
        <w:rPr>
          <w:rFonts w:asciiTheme="minorEastAsia" w:hAnsiTheme="minorEastAsia" w:cstheme="minorEastAsia" w:hint="eastAsia"/>
          <w:sz w:val="28"/>
          <w:szCs w:val="28"/>
        </w:rPr>
        <w:t>勤人员除外）</w:t>
      </w:r>
      <w:r w:rsidRPr="00855B72">
        <w:rPr>
          <w:rFonts w:asciiTheme="minorEastAsia" w:hAnsiTheme="minorEastAsia" w:cstheme="minorEastAsia" w:hint="eastAsia"/>
          <w:sz w:val="28"/>
          <w:szCs w:val="28"/>
        </w:rPr>
        <w:t>。</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10</w:t>
      </w:r>
      <w:r w:rsidRPr="00855B72">
        <w:rPr>
          <w:rFonts w:asciiTheme="minorEastAsia" w:hAnsiTheme="minorEastAsia" w:cstheme="minorEastAsia" w:hint="eastAsia"/>
          <w:sz w:val="28"/>
          <w:szCs w:val="28"/>
        </w:rPr>
        <w:t>．定向到具体行业的服务期内的毕业生、委培生；截止</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日服务期未满仍在岗的“农村义务教育阶段学校教师特设岗位计划”的人员（含</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年招聘已签约的）。</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11</w:t>
      </w:r>
      <w:r w:rsidRPr="00855B72">
        <w:rPr>
          <w:rFonts w:asciiTheme="minorEastAsia" w:hAnsiTheme="minorEastAsia" w:cstheme="minorEastAsia" w:hint="eastAsia"/>
          <w:sz w:val="28"/>
          <w:szCs w:val="28"/>
        </w:rPr>
        <w:t>．在读的在校生、现役军人及</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年不能毕业的。</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lastRenderedPageBreak/>
        <w:t>12</w:t>
      </w:r>
      <w:r w:rsidRPr="00855B72">
        <w:rPr>
          <w:rFonts w:asciiTheme="minorEastAsia" w:hAnsiTheme="minorEastAsia" w:cstheme="minorEastAsia" w:hint="eastAsia"/>
          <w:sz w:val="28"/>
          <w:szCs w:val="28"/>
        </w:rPr>
        <w:t>．不符合招聘职位所需学历及其他资格条件的。</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13</w:t>
      </w:r>
      <w:r w:rsidRPr="00855B72">
        <w:rPr>
          <w:rFonts w:asciiTheme="minorEastAsia" w:hAnsiTheme="minorEastAsia" w:cstheme="minorEastAsia" w:hint="eastAsia"/>
          <w:sz w:val="28"/>
          <w:szCs w:val="28"/>
        </w:rPr>
        <w:t>．法律、法规规定不得聘用为事业单位工作人员的。</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14</w:t>
      </w:r>
      <w:r w:rsidRPr="00855B72">
        <w:rPr>
          <w:rFonts w:asciiTheme="minorEastAsia" w:hAnsiTheme="minorEastAsia" w:cstheme="minorEastAsia" w:hint="eastAsia"/>
          <w:sz w:val="28"/>
          <w:szCs w:val="28"/>
        </w:rPr>
        <w:t>．经“县招聘领导小组办公室”研究确定不能报考的人员。</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五、招聘信息发布</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本次招聘相关信息均在“江口县人民政府门户网”公开发布，网址：“</w:t>
      </w:r>
      <w:r w:rsidRPr="00855B72">
        <w:rPr>
          <w:rFonts w:asciiTheme="minorEastAsia" w:hAnsiTheme="minorEastAsia" w:cstheme="minorEastAsia" w:hint="eastAsia"/>
          <w:sz w:val="28"/>
          <w:szCs w:val="28"/>
        </w:rPr>
        <w:t>http://www.jiangkou.gov.cn</w:t>
      </w:r>
      <w:r w:rsidRPr="00855B72">
        <w:rPr>
          <w:rFonts w:asciiTheme="minorEastAsia" w:hAnsiTheme="minorEastAsia" w:cstheme="minorEastAsia" w:hint="eastAsia"/>
          <w:sz w:val="28"/>
          <w:szCs w:val="28"/>
        </w:rPr>
        <w:t>”。</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六、报名及资格初审</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（一）报名要求</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报考人员根据自己的年龄、学历、专业等情况，认真对照报考条件和职位要求，选择符合本人的职位，在规定的时间内报名，每名报考人员限报一个职位。凡提供虚假材料的，一经查实，即取消进入下一个环节的资格。</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2</w:t>
      </w:r>
      <w:r w:rsidRPr="00855B72">
        <w:rPr>
          <w:rFonts w:asciiTheme="minorEastAsia" w:hAnsiTheme="minorEastAsia" w:cstheme="minorEastAsia" w:hint="eastAsia"/>
          <w:sz w:val="28"/>
          <w:szCs w:val="28"/>
        </w:rPr>
        <w:t>．本次招聘职位计划数与报名缴费人数的比例不得低于</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，报名缴费人数达不到规定</w:t>
      </w:r>
      <w:r w:rsidRPr="00855B72">
        <w:rPr>
          <w:rFonts w:asciiTheme="minorEastAsia" w:hAnsiTheme="minorEastAsia" w:cstheme="minorEastAsia" w:hint="eastAsia"/>
          <w:sz w:val="28"/>
          <w:szCs w:val="28"/>
        </w:rPr>
        <w:t>比例的，该职位的招聘计划予以调减或取消。在报名结束后对减少、取消的职位在网上进行公示。</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（二）网上报名</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．报名方式：统一在网上进行报名。</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2</w:t>
      </w:r>
      <w:r w:rsidRPr="00855B72">
        <w:rPr>
          <w:rFonts w:asciiTheme="minorEastAsia" w:hAnsiTheme="minorEastAsia" w:cstheme="minorEastAsia" w:hint="eastAsia"/>
          <w:sz w:val="28"/>
          <w:szCs w:val="28"/>
        </w:rPr>
        <w:t>．报名时间：</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至</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7</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17</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．报名网址：</w:t>
      </w:r>
      <w:r w:rsidRPr="00855B72">
        <w:rPr>
          <w:rFonts w:asciiTheme="minorEastAsia" w:hAnsiTheme="minorEastAsia" w:cstheme="minorEastAsia" w:hint="eastAsia"/>
          <w:sz w:val="28"/>
          <w:szCs w:val="28"/>
        </w:rPr>
        <w:t>http://pta.bjpass.com/site/UbYJbu</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4</w:t>
      </w:r>
      <w:r w:rsidRPr="00855B72">
        <w:rPr>
          <w:rFonts w:asciiTheme="minorEastAsia" w:hAnsiTheme="minorEastAsia" w:cstheme="minorEastAsia" w:hint="eastAsia"/>
          <w:sz w:val="28"/>
          <w:szCs w:val="28"/>
        </w:rPr>
        <w:t>．报名程序：报考人员通过报名网址在报名时间内注册并登录报名系统提交报名审核，逾期不再受理新的报名人员信息。操作步</w:t>
      </w:r>
      <w:r w:rsidRPr="00855B72">
        <w:rPr>
          <w:rFonts w:asciiTheme="minorEastAsia" w:hAnsiTheme="minorEastAsia" w:cstheme="minorEastAsia" w:hint="eastAsia"/>
          <w:sz w:val="28"/>
          <w:szCs w:val="28"/>
        </w:rPr>
        <w:lastRenderedPageBreak/>
        <w:t>骤简述如下：</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第一步：报考人员仔细阅读《招聘简章》，根据所要报考的岗位要求，如实、准确、完整地填写相关报名信息，并上传本人近期免冠正面彩色证件照片（</w:t>
      </w:r>
      <w:r w:rsidRPr="00855B72">
        <w:rPr>
          <w:rFonts w:asciiTheme="minorEastAsia" w:hAnsiTheme="minorEastAsia" w:cstheme="minorEastAsia" w:hint="eastAsia"/>
          <w:sz w:val="28"/>
          <w:szCs w:val="28"/>
        </w:rPr>
        <w:t>jpg</w:t>
      </w:r>
      <w:r w:rsidRPr="00855B72">
        <w:rPr>
          <w:rFonts w:asciiTheme="minorEastAsia" w:hAnsiTheme="minorEastAsia" w:cstheme="minorEastAsia" w:hint="eastAsia"/>
          <w:sz w:val="28"/>
          <w:szCs w:val="28"/>
        </w:rPr>
        <w:t>格式、</w:t>
      </w:r>
      <w:r w:rsidRPr="00855B72">
        <w:rPr>
          <w:rFonts w:asciiTheme="minorEastAsia" w:hAnsiTheme="minorEastAsia" w:cstheme="minorEastAsia" w:hint="eastAsia"/>
          <w:sz w:val="28"/>
          <w:szCs w:val="28"/>
        </w:rPr>
        <w:t>30KB</w:t>
      </w:r>
      <w:r w:rsidRPr="00855B72">
        <w:rPr>
          <w:rFonts w:asciiTheme="minorEastAsia" w:hAnsiTheme="minorEastAsia" w:cstheme="minorEastAsia" w:hint="eastAsia"/>
          <w:sz w:val="28"/>
          <w:szCs w:val="28"/>
        </w:rPr>
        <w:t>以上且小于</w:t>
      </w:r>
      <w:r w:rsidRPr="00855B72">
        <w:rPr>
          <w:rFonts w:asciiTheme="minorEastAsia" w:hAnsiTheme="minorEastAsia" w:cstheme="minorEastAsia" w:hint="eastAsia"/>
          <w:sz w:val="28"/>
          <w:szCs w:val="28"/>
        </w:rPr>
        <w:t>300KB</w:t>
      </w:r>
      <w:r w:rsidRPr="00855B72">
        <w:rPr>
          <w:rFonts w:asciiTheme="minorEastAsia" w:hAnsiTheme="minorEastAsia" w:cstheme="minorEastAsia" w:hint="eastAsia"/>
          <w:sz w:val="28"/>
          <w:szCs w:val="28"/>
        </w:rPr>
        <w:t>，因照片模糊、头部显示过小等原因造成无法审核通过的，责任自负）。</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第二步：所填信息及照片核对无误后，点击“提交审核”提交报名信息待审。如因身份证过期、信息填写失误、照片模糊变形等原因，导致网上资格审查不通过或后续考试过程中出现无法通过资格审查等问题的，后果自负。</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第三步：通过资格初审的报考人员须在缴费时间内登录报名系统缴纳考试考</w:t>
      </w:r>
      <w:proofErr w:type="gramStart"/>
      <w:r w:rsidRPr="00855B72">
        <w:rPr>
          <w:rFonts w:asciiTheme="minorEastAsia" w:hAnsiTheme="minorEastAsia" w:cstheme="minorEastAsia" w:hint="eastAsia"/>
          <w:sz w:val="28"/>
          <w:szCs w:val="28"/>
        </w:rPr>
        <w:t>务</w:t>
      </w:r>
      <w:proofErr w:type="gramEnd"/>
      <w:r w:rsidRPr="00855B72">
        <w:rPr>
          <w:rFonts w:asciiTheme="minorEastAsia" w:hAnsiTheme="minorEastAsia" w:cstheme="minorEastAsia" w:hint="eastAsia"/>
          <w:sz w:val="28"/>
          <w:szCs w:val="28"/>
        </w:rPr>
        <w:t>费。缴</w:t>
      </w:r>
      <w:r w:rsidRPr="00855B72">
        <w:rPr>
          <w:rFonts w:asciiTheme="minorEastAsia" w:hAnsiTheme="minorEastAsia" w:cstheme="minorEastAsia" w:hint="eastAsia"/>
          <w:sz w:val="28"/>
          <w:szCs w:val="28"/>
        </w:rPr>
        <w:t>费后即报名成功，方可进入下一环节。</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（三）资格初审</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．资格初审采取网上审查的方式进行。</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2</w:t>
      </w:r>
      <w:r w:rsidRPr="00855B72">
        <w:rPr>
          <w:rFonts w:asciiTheme="minorEastAsia" w:hAnsiTheme="minorEastAsia" w:cstheme="minorEastAsia" w:hint="eastAsia"/>
          <w:sz w:val="28"/>
          <w:szCs w:val="28"/>
        </w:rPr>
        <w:t>．资格初审时间：</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至</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17</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。资格初审期间，报考人员应随时关注本人提交的报名申请是否审查通过。</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．网上资格初审工作由“县招聘办”统一组织实施，相关工作人员从招聘单位抽调。具体负责资格初审的工作人员，要严格对照职位所需的资格条件，在</w:t>
      </w:r>
      <w:r w:rsidRPr="00855B72">
        <w:rPr>
          <w:rFonts w:asciiTheme="minorEastAsia" w:hAnsiTheme="minorEastAsia" w:cstheme="minorEastAsia" w:hint="eastAsia"/>
          <w:sz w:val="28"/>
          <w:szCs w:val="28"/>
        </w:rPr>
        <w:t>24</w:t>
      </w:r>
      <w:r w:rsidRPr="00855B72">
        <w:rPr>
          <w:rFonts w:asciiTheme="minorEastAsia" w:hAnsiTheme="minorEastAsia" w:cstheme="minorEastAsia" w:hint="eastAsia"/>
          <w:sz w:val="28"/>
          <w:szCs w:val="28"/>
        </w:rPr>
        <w:t>小时内审查确认报考人员报名信息是否具有报考资格。对符合报名条件的，予以通过，不得拒绝报名；对审查不合格的，应说明理由。</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lastRenderedPageBreak/>
        <w:t>在报名期间（</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7</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17</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前）资格初审不合格人员，可修改报名信息并重新提交报名审核。</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超过报名时间（</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7</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17</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后），由于个人信息填写有误、错漏、照片不清晰等导致初审未通过的人员，应于</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8</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17</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前进行修改（报考单位和报考岗位不得修改）并提交报名审核。</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7</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17</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至</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8</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17</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期间修改信息的，再经审核仍未通过的，将不得再修改任何报名信息。审核未通过的，视为报名失败，取消报考资格。</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资格初审环节中若有不符合条件报考人员进入缴费环节的，在资格初审期间由报考人员和负责审查的</w:t>
      </w:r>
      <w:r w:rsidRPr="00855B72">
        <w:rPr>
          <w:rFonts w:asciiTheme="minorEastAsia" w:hAnsiTheme="minorEastAsia" w:cstheme="minorEastAsia" w:hint="eastAsia"/>
          <w:sz w:val="28"/>
          <w:szCs w:val="28"/>
        </w:rPr>
        <w:t>工作人员提出申请，经“县招聘办”审核同意后进行改报，缴费结束后仍未改报成功的，取消考试资格；已经进入考试环节的，该报考人员成绩无效并追究审核相关人员的责任。</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通过资格初审的报考人员，不得再修改任何报名信息。确因特殊原因个人信息有误</w:t>
      </w:r>
      <w:proofErr w:type="gramStart"/>
      <w:r w:rsidRPr="00855B72">
        <w:rPr>
          <w:rFonts w:asciiTheme="minorEastAsia" w:hAnsiTheme="minorEastAsia" w:cstheme="minorEastAsia" w:hint="eastAsia"/>
          <w:sz w:val="28"/>
          <w:szCs w:val="28"/>
        </w:rPr>
        <w:t>须修改</w:t>
      </w:r>
      <w:proofErr w:type="gramEnd"/>
      <w:r w:rsidRPr="00855B72">
        <w:rPr>
          <w:rFonts w:asciiTheme="minorEastAsia" w:hAnsiTheme="minorEastAsia" w:cstheme="minorEastAsia" w:hint="eastAsia"/>
          <w:sz w:val="28"/>
          <w:szCs w:val="28"/>
        </w:rPr>
        <w:t>的（报考单位和报考职位不得修改），须本人向“县招聘办”申请同意后酌情修改。</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报考人员应准确留下联系电话并保持电话通畅，因联系电话不准确、不畅通等原因导致无法联系的，后果由报考人员自行承担。</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（四）网上缴费</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通过资格初审的报考人员须于</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至</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lastRenderedPageBreak/>
        <w:t>10</w:t>
      </w:r>
      <w:r w:rsidRPr="00855B72">
        <w:rPr>
          <w:rFonts w:asciiTheme="minorEastAsia" w:hAnsiTheme="minorEastAsia" w:cstheme="minorEastAsia" w:hint="eastAsia"/>
          <w:sz w:val="28"/>
          <w:szCs w:val="28"/>
        </w:rPr>
        <w:t>日</w:t>
      </w:r>
      <w:r w:rsidRPr="00855B72">
        <w:rPr>
          <w:rFonts w:asciiTheme="minorEastAsia" w:hAnsiTheme="minorEastAsia" w:cstheme="minorEastAsia" w:hint="eastAsia"/>
          <w:sz w:val="28"/>
          <w:szCs w:val="28"/>
        </w:rPr>
        <w:t>17</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期间登录报名系统缴纳</w:t>
      </w:r>
      <w:r w:rsidRPr="00855B72">
        <w:rPr>
          <w:rFonts w:asciiTheme="minorEastAsia" w:hAnsiTheme="minorEastAsia" w:cstheme="minorEastAsia" w:hint="eastAsia"/>
          <w:sz w:val="28"/>
          <w:szCs w:val="28"/>
        </w:rPr>
        <w:t>100</w:t>
      </w:r>
      <w:r w:rsidRPr="00855B72">
        <w:rPr>
          <w:rFonts w:asciiTheme="minorEastAsia" w:hAnsiTheme="minorEastAsia" w:cstheme="minorEastAsia" w:hint="eastAsia"/>
          <w:sz w:val="28"/>
          <w:szCs w:val="28"/>
        </w:rPr>
        <w:t>元考试费。未在规定时间内缴费者视为自动放弃。初审通过并缴费成功的人员为拟笔试人员。</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本次招聘职位计划数与报名缴费人数达不到规定比例被取消的，该职位报考人员向“县招聘办”提出改报申请，经同意后，可改报其他符合条件的职位。因职位被取消或自愿放弃改报而需要退费的报考人员，经“县招聘办”同意后，给</w:t>
      </w:r>
      <w:proofErr w:type="gramStart"/>
      <w:r w:rsidRPr="00855B72">
        <w:rPr>
          <w:rFonts w:asciiTheme="minorEastAsia" w:hAnsiTheme="minorEastAsia" w:cstheme="minorEastAsia" w:hint="eastAsia"/>
          <w:sz w:val="28"/>
          <w:szCs w:val="28"/>
        </w:rPr>
        <w:t>予退</w:t>
      </w:r>
      <w:proofErr w:type="gramEnd"/>
      <w:r w:rsidRPr="00855B72">
        <w:rPr>
          <w:rFonts w:asciiTheme="minorEastAsia" w:hAnsiTheme="minorEastAsia" w:cstheme="minorEastAsia" w:hint="eastAsia"/>
          <w:sz w:val="28"/>
          <w:szCs w:val="28"/>
        </w:rPr>
        <w:t>费。</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（五）网上打印笔试准考证时间</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拟笔试人员于</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22</w:t>
      </w:r>
      <w:r w:rsidRPr="00855B72">
        <w:rPr>
          <w:rFonts w:asciiTheme="minorEastAsia" w:hAnsiTheme="minorEastAsia" w:cstheme="minorEastAsia" w:hint="eastAsia"/>
          <w:sz w:val="28"/>
          <w:szCs w:val="28"/>
        </w:rPr>
        <w:t>日上午</w:t>
      </w:r>
      <w:r w:rsidRPr="00855B72">
        <w:rPr>
          <w:rFonts w:asciiTheme="minorEastAsia" w:hAnsiTheme="minorEastAsia" w:cstheme="minorEastAsia" w:hint="eastAsia"/>
          <w:sz w:val="28"/>
          <w:szCs w:val="28"/>
        </w:rPr>
        <w:t>10</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至</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24</w:t>
      </w:r>
      <w:r w:rsidRPr="00855B72">
        <w:rPr>
          <w:rFonts w:asciiTheme="minorEastAsia" w:hAnsiTheme="minorEastAsia" w:cstheme="minorEastAsia" w:hint="eastAsia"/>
          <w:sz w:val="28"/>
          <w:szCs w:val="28"/>
        </w:rPr>
        <w:t>日上午</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前登录报名系统打印《笔试准考证》（统一用</w:t>
      </w:r>
      <w:r w:rsidRPr="00855B72">
        <w:rPr>
          <w:rFonts w:asciiTheme="minorEastAsia" w:hAnsiTheme="minorEastAsia" w:cstheme="minorEastAsia" w:hint="eastAsia"/>
          <w:sz w:val="28"/>
          <w:szCs w:val="28"/>
        </w:rPr>
        <w:t>A4</w:t>
      </w:r>
      <w:r w:rsidRPr="00855B72">
        <w:rPr>
          <w:rFonts w:asciiTheme="minorEastAsia" w:hAnsiTheme="minorEastAsia" w:cstheme="minorEastAsia" w:hint="eastAsia"/>
          <w:sz w:val="28"/>
          <w:szCs w:val="28"/>
        </w:rPr>
        <w:t>纸打印）。</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七、考试内容、时间和地点</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考试由“县招聘办”统一组织，考试实行笔试和面试，笔试、面试成绩均实行百分制，所有成绩计算按“四舍五入”保留小数点后两位数字。</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笔试为闭卷考试，实行统一管理，统一命题、统一制卷、统一考试时间。</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（一）笔试科目及内容</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笔试科目为《公共基础知识》（分值为</w:t>
      </w:r>
      <w:r w:rsidRPr="00855B72">
        <w:rPr>
          <w:rFonts w:asciiTheme="minorEastAsia" w:hAnsiTheme="minorEastAsia" w:cstheme="minorEastAsia" w:hint="eastAsia"/>
          <w:sz w:val="28"/>
          <w:szCs w:val="28"/>
        </w:rPr>
        <w:t>100</w:t>
      </w:r>
      <w:r w:rsidRPr="00855B72">
        <w:rPr>
          <w:rFonts w:asciiTheme="minorEastAsia" w:hAnsiTheme="minorEastAsia" w:cstheme="minorEastAsia" w:hint="eastAsia"/>
          <w:sz w:val="28"/>
          <w:szCs w:val="28"/>
        </w:rPr>
        <w:t>分），考试范围为《综合应用能力》和《职业能力倾向测验》。</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（二）笔试时间及地点</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笔试时间为</w:t>
      </w:r>
      <w:r w:rsidRPr="00855B72">
        <w:rPr>
          <w:rFonts w:asciiTheme="minorEastAsia" w:hAnsiTheme="minorEastAsia" w:cstheme="minorEastAsia" w:hint="eastAsia"/>
          <w:sz w:val="28"/>
          <w:szCs w:val="28"/>
        </w:rPr>
        <w:t>2022</w:t>
      </w:r>
      <w:r w:rsidRPr="00855B72">
        <w:rPr>
          <w:rFonts w:asciiTheme="minorEastAsia" w:hAnsiTheme="minorEastAsia" w:cstheme="minorEastAsia" w:hint="eastAsia"/>
          <w:sz w:val="28"/>
          <w:szCs w:val="28"/>
        </w:rPr>
        <w:t>年</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月</w:t>
      </w:r>
      <w:r w:rsidRPr="00855B72">
        <w:rPr>
          <w:rFonts w:asciiTheme="minorEastAsia" w:hAnsiTheme="minorEastAsia" w:cstheme="minorEastAsia" w:hint="eastAsia"/>
          <w:sz w:val="28"/>
          <w:szCs w:val="28"/>
        </w:rPr>
        <w:t>24</w:t>
      </w:r>
      <w:r w:rsidRPr="00855B72">
        <w:rPr>
          <w:rFonts w:asciiTheme="minorEastAsia" w:hAnsiTheme="minorEastAsia" w:cstheme="minorEastAsia" w:hint="eastAsia"/>
          <w:sz w:val="28"/>
          <w:szCs w:val="28"/>
        </w:rPr>
        <w:t>日（星期六）上午</w:t>
      </w:r>
      <w:r w:rsidRPr="00855B72">
        <w:rPr>
          <w:rFonts w:asciiTheme="minorEastAsia" w:hAnsiTheme="minorEastAsia" w:cstheme="minorEastAsia" w:hint="eastAsia"/>
          <w:sz w:val="28"/>
          <w:szCs w:val="28"/>
        </w:rPr>
        <w:t>9</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00</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11</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lastRenderedPageBreak/>
        <w:t>00</w:t>
      </w:r>
      <w:r w:rsidRPr="00855B72">
        <w:rPr>
          <w:rFonts w:asciiTheme="minorEastAsia" w:hAnsiTheme="minorEastAsia" w:cstheme="minorEastAsia" w:hint="eastAsia"/>
          <w:sz w:val="28"/>
          <w:szCs w:val="28"/>
        </w:rPr>
        <w:t>；具体地点等相关事宜详见准考证。</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报考人员应按照准考证规定的时间和地点参加笔试，同时须持有效《居民身份证》（含有效临时居民身份证）和《笔试准考证》方能进入考场参加笔试，笔试成绩将在“江口县人民政府门户网”上进行公布，请密切关注。</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（三）资格复审</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资格复审由“县招聘办”统一组织，资格复审按照现场审查方式进行，明确专人具体负责，具体时间及地点另行通知。</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资格复审对象按各招聘职位计划数与实际参考人员数</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的比例按笔试成绩由高到低确定，末位并列的同时进入资格复审，达不到</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比例职位的全部进入资格复审。</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进入资格复审的人员须同时提交以下证明材料，</w:t>
      </w:r>
      <w:r w:rsidRPr="00855B72">
        <w:rPr>
          <w:rFonts w:asciiTheme="minorEastAsia" w:hAnsiTheme="minorEastAsia" w:cstheme="minorEastAsia" w:hint="eastAsia"/>
          <w:sz w:val="28"/>
          <w:szCs w:val="28"/>
        </w:rPr>
        <w:t>到指定地点进行现场资格复审：</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．毕业证书、学位证书、有效《居民身份证》以及报考职位所需的其他证件原件及复印件各</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份。</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2</w:t>
      </w:r>
      <w:r w:rsidRPr="00855B72">
        <w:rPr>
          <w:rFonts w:asciiTheme="minorEastAsia" w:hAnsiTheme="minorEastAsia" w:cstheme="minorEastAsia" w:hint="eastAsia"/>
          <w:sz w:val="28"/>
          <w:szCs w:val="28"/>
        </w:rPr>
        <w:t>．网上打印的本人报名信息表一式</w:t>
      </w:r>
      <w:r w:rsidRPr="00855B72">
        <w:rPr>
          <w:rFonts w:asciiTheme="minorEastAsia" w:hAnsiTheme="minorEastAsia" w:cstheme="minorEastAsia" w:hint="eastAsia"/>
          <w:sz w:val="28"/>
          <w:szCs w:val="28"/>
        </w:rPr>
        <w:t>2</w:t>
      </w:r>
      <w:r w:rsidRPr="00855B72">
        <w:rPr>
          <w:rFonts w:asciiTheme="minorEastAsia" w:hAnsiTheme="minorEastAsia" w:cstheme="minorEastAsia" w:hint="eastAsia"/>
          <w:sz w:val="28"/>
          <w:szCs w:val="28"/>
        </w:rPr>
        <w:t>份。</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．近期同底正面免冠一寸彩色照片</w:t>
      </w:r>
      <w:r w:rsidRPr="00855B72">
        <w:rPr>
          <w:rFonts w:asciiTheme="minorEastAsia" w:hAnsiTheme="minorEastAsia" w:cstheme="minorEastAsia" w:hint="eastAsia"/>
          <w:sz w:val="28"/>
          <w:szCs w:val="28"/>
        </w:rPr>
        <w:t>4</w:t>
      </w:r>
      <w:r w:rsidRPr="00855B72">
        <w:rPr>
          <w:rFonts w:asciiTheme="minorEastAsia" w:hAnsiTheme="minorEastAsia" w:cstheme="minorEastAsia" w:hint="eastAsia"/>
          <w:sz w:val="28"/>
          <w:szCs w:val="28"/>
        </w:rPr>
        <w:t>张。</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4</w:t>
      </w:r>
      <w:r w:rsidRPr="00855B72">
        <w:rPr>
          <w:rFonts w:asciiTheme="minorEastAsia" w:hAnsiTheme="minorEastAsia" w:cstheme="minorEastAsia" w:hint="eastAsia"/>
          <w:sz w:val="28"/>
          <w:szCs w:val="28"/>
        </w:rPr>
        <w:t>．报考定向招聘“基层服务项目人员”职位的考生，如仍在岗的“项目人员”须提供共青团江口县委或</w:t>
      </w:r>
      <w:proofErr w:type="gramStart"/>
      <w:r w:rsidRPr="00855B72">
        <w:rPr>
          <w:rFonts w:asciiTheme="minorEastAsia" w:hAnsiTheme="minorEastAsia" w:cstheme="minorEastAsia" w:hint="eastAsia"/>
          <w:sz w:val="28"/>
          <w:szCs w:val="28"/>
        </w:rPr>
        <w:t>县引导办（人社局</w:t>
      </w:r>
      <w:proofErr w:type="gramEnd"/>
      <w:r w:rsidRPr="00855B72">
        <w:rPr>
          <w:rFonts w:asciiTheme="minorEastAsia" w:hAnsiTheme="minorEastAsia" w:cstheme="minorEastAsia" w:hint="eastAsia"/>
          <w:sz w:val="28"/>
          <w:szCs w:val="28"/>
        </w:rPr>
        <w:t>人事管理股）出具的服务期满</w:t>
      </w:r>
      <w:r w:rsidRPr="00855B72">
        <w:rPr>
          <w:rFonts w:asciiTheme="minorEastAsia" w:hAnsiTheme="minorEastAsia" w:cstheme="minorEastAsia" w:hint="eastAsia"/>
          <w:sz w:val="28"/>
          <w:szCs w:val="28"/>
        </w:rPr>
        <w:t>2</w:t>
      </w:r>
      <w:r w:rsidRPr="00855B72">
        <w:rPr>
          <w:rFonts w:asciiTheme="minorEastAsia" w:hAnsiTheme="minorEastAsia" w:cstheme="minorEastAsia" w:hint="eastAsia"/>
          <w:sz w:val="28"/>
          <w:szCs w:val="28"/>
        </w:rPr>
        <w:t>年</w:t>
      </w:r>
      <w:proofErr w:type="gramStart"/>
      <w:r w:rsidRPr="00855B72">
        <w:rPr>
          <w:rFonts w:asciiTheme="minorEastAsia" w:hAnsiTheme="minorEastAsia" w:cstheme="minorEastAsia" w:hint="eastAsia"/>
          <w:sz w:val="28"/>
          <w:szCs w:val="28"/>
        </w:rPr>
        <w:t>及同意</w:t>
      </w:r>
      <w:proofErr w:type="gramEnd"/>
      <w:r w:rsidRPr="00855B72">
        <w:rPr>
          <w:rFonts w:asciiTheme="minorEastAsia" w:hAnsiTheme="minorEastAsia" w:cstheme="minorEastAsia" w:hint="eastAsia"/>
          <w:sz w:val="28"/>
          <w:szCs w:val="28"/>
        </w:rPr>
        <w:t>报考证明原件</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份；服务期满的“基层服务项目人员”须提供服务期满服务证书原件及复印件</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lastRenderedPageBreak/>
        <w:t>份。</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5</w:t>
      </w:r>
      <w:r w:rsidRPr="00855B72">
        <w:rPr>
          <w:rFonts w:asciiTheme="minorEastAsia" w:hAnsiTheme="minorEastAsia" w:cstheme="minorEastAsia" w:hint="eastAsia"/>
          <w:sz w:val="28"/>
          <w:szCs w:val="28"/>
        </w:rPr>
        <w:t>．报考定向招聘“退役大学生士兵及驻江（口）部队随军家属”职位的考生，“退役大</w:t>
      </w:r>
      <w:r w:rsidRPr="00855B72">
        <w:rPr>
          <w:rFonts w:asciiTheme="minorEastAsia" w:hAnsiTheme="minorEastAsia" w:cstheme="minorEastAsia" w:hint="eastAsia"/>
          <w:sz w:val="28"/>
          <w:szCs w:val="28"/>
        </w:rPr>
        <w:t>学生士兵”须提供退伍证、户口簿原件及复印件各</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份，或同级退役军人事务局审核并出具的证明原件（证明材料需载明入伍时间、入伍地点、服役部队、退役时间等内容，须由经办人签字并加盖公章）；“随军家属”考生，需提供师（旅）级单位政治机关批准并办理了随军手续相关文件原件及复印件各一份，结婚证原件及复印件各</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份，同时</w:t>
      </w:r>
      <w:proofErr w:type="gramStart"/>
      <w:r w:rsidRPr="00855B72">
        <w:rPr>
          <w:rFonts w:asciiTheme="minorEastAsia" w:hAnsiTheme="minorEastAsia" w:cstheme="minorEastAsia" w:hint="eastAsia"/>
          <w:sz w:val="28"/>
          <w:szCs w:val="28"/>
        </w:rPr>
        <w:t>提供驻江</w:t>
      </w:r>
      <w:proofErr w:type="gramEnd"/>
      <w:r w:rsidRPr="00855B72">
        <w:rPr>
          <w:rFonts w:asciiTheme="minorEastAsia" w:hAnsiTheme="minorEastAsia" w:cstheme="minorEastAsia" w:hint="eastAsia"/>
          <w:sz w:val="28"/>
          <w:szCs w:val="28"/>
        </w:rPr>
        <w:t>（口）部队出具同意报考证明。</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6</w:t>
      </w:r>
      <w:r w:rsidRPr="00855B72">
        <w:rPr>
          <w:rFonts w:asciiTheme="minorEastAsia" w:hAnsiTheme="minorEastAsia" w:cstheme="minorEastAsia" w:hint="eastAsia"/>
          <w:sz w:val="28"/>
          <w:szCs w:val="28"/>
        </w:rPr>
        <w:t>．报考定向招聘“村干部”职位的考生，连续任村干部满</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届及以上的村（社区）党组织书记、副书记，须提交由所任职的乡（镇、街道）出具的任职文件；村（社区）主任、副主任须提交由</w:t>
      </w:r>
      <w:r w:rsidRPr="00855B72">
        <w:rPr>
          <w:rFonts w:asciiTheme="minorEastAsia" w:hAnsiTheme="minorEastAsia" w:cstheme="minorEastAsia" w:hint="eastAsia"/>
          <w:sz w:val="28"/>
          <w:szCs w:val="28"/>
        </w:rPr>
        <w:t>县民政部门出具的当选证书和乡（镇、街道）出具的报考证明，并经县委组织部同意报考。以上任职文件和当选证书由乡（镇、街道）和县民政局经办负责人签署“此件与原件相符”字样并另行加盖乡（镇、街道）党委（党工委）或政府（办事处）公章，符合报考该职位的人员均须提供由所任职的乡（镇、街道）出具的连续任村干部满</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届（或连续任职</w:t>
      </w:r>
      <w:r w:rsidRPr="00855B72">
        <w:rPr>
          <w:rFonts w:asciiTheme="minorEastAsia" w:hAnsiTheme="minorEastAsia" w:cstheme="minorEastAsia" w:hint="eastAsia"/>
          <w:sz w:val="28"/>
          <w:szCs w:val="28"/>
        </w:rPr>
        <w:t>3</w:t>
      </w:r>
      <w:r w:rsidRPr="00855B72">
        <w:rPr>
          <w:rFonts w:asciiTheme="minorEastAsia" w:hAnsiTheme="minorEastAsia" w:cstheme="minorEastAsia" w:hint="eastAsia"/>
          <w:sz w:val="28"/>
          <w:szCs w:val="28"/>
        </w:rPr>
        <w:t>年）以上且仍在职的证明。</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7</w:t>
      </w:r>
      <w:r w:rsidRPr="00855B72">
        <w:rPr>
          <w:rFonts w:asciiTheme="minorEastAsia" w:hAnsiTheme="minorEastAsia" w:cstheme="minorEastAsia" w:hint="eastAsia"/>
          <w:sz w:val="28"/>
          <w:szCs w:val="28"/>
        </w:rPr>
        <w:t>．报考职位限江口县户籍（生源）的，须持户口簿原件及复印件或由县教育行政部门出具的生源证明。</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8</w:t>
      </w:r>
      <w:r w:rsidRPr="00855B72">
        <w:rPr>
          <w:rFonts w:asciiTheme="minorEastAsia" w:hAnsiTheme="minorEastAsia" w:cstheme="minorEastAsia" w:hint="eastAsia"/>
          <w:sz w:val="28"/>
          <w:szCs w:val="28"/>
        </w:rPr>
        <w:t>．江口县机关、事业单位在职</w:t>
      </w:r>
      <w:proofErr w:type="gramStart"/>
      <w:r w:rsidRPr="00855B72">
        <w:rPr>
          <w:rFonts w:asciiTheme="minorEastAsia" w:hAnsiTheme="minorEastAsia" w:cstheme="minorEastAsia" w:hint="eastAsia"/>
          <w:sz w:val="28"/>
          <w:szCs w:val="28"/>
        </w:rPr>
        <w:t>在编工</w:t>
      </w:r>
      <w:proofErr w:type="gramEnd"/>
      <w:r w:rsidRPr="00855B72">
        <w:rPr>
          <w:rFonts w:asciiTheme="minorEastAsia" w:hAnsiTheme="minorEastAsia" w:cstheme="minorEastAsia" w:hint="eastAsia"/>
          <w:sz w:val="28"/>
          <w:szCs w:val="28"/>
        </w:rPr>
        <w:t>勤人员须由所在单位或主管部门出具同意报考证明</w:t>
      </w:r>
      <w:r w:rsidRPr="00855B72">
        <w:rPr>
          <w:rFonts w:asciiTheme="minorEastAsia" w:hAnsiTheme="minorEastAsia" w:cstheme="minorEastAsia" w:hint="eastAsia"/>
          <w:sz w:val="28"/>
          <w:szCs w:val="28"/>
        </w:rPr>
        <w:t>。</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lastRenderedPageBreak/>
        <w:t>由“县招聘办”组织资格复审人员按照《招聘简章》规定，对报考人员提交的《报名信息表》及相关资料进行复审，主要对考生是否符合报考职位所需资格条件进行审查，经复审合格的，由负责资格复审的人员签署意见（并签上资格复审人员姓名）。</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经复审不符合报考资格条件或未在规定时间内到指定地点进行资格复审的考生，取消其面试资格，该职位空缺人数在递补复审期内按笔试成绩由高到低依次递补，如递补时出现分数并列情况，一并进入下一环节。如在</w:t>
      </w:r>
      <w:r w:rsidRPr="00855B72">
        <w:rPr>
          <w:rFonts w:asciiTheme="minorEastAsia" w:hAnsiTheme="minorEastAsia" w:cstheme="minorEastAsia" w:hint="eastAsia"/>
          <w:sz w:val="28"/>
          <w:szCs w:val="28"/>
        </w:rPr>
        <w:t>24</w:t>
      </w:r>
      <w:r w:rsidRPr="00855B72">
        <w:rPr>
          <w:rFonts w:asciiTheme="minorEastAsia" w:hAnsiTheme="minorEastAsia" w:cstheme="minorEastAsia" w:hint="eastAsia"/>
          <w:sz w:val="28"/>
          <w:szCs w:val="28"/>
        </w:rPr>
        <w:t>小时内无法联系到复审递补人员的，视为递补人员自动放弃，不再联系下一人复审。</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注意：进入资格复</w:t>
      </w:r>
      <w:r w:rsidRPr="00855B72">
        <w:rPr>
          <w:rFonts w:asciiTheme="minorEastAsia" w:hAnsiTheme="minorEastAsia" w:cstheme="minorEastAsia" w:hint="eastAsia"/>
          <w:sz w:val="28"/>
          <w:szCs w:val="28"/>
        </w:rPr>
        <w:t>审的考生须关注资格复审相关公告，如因未阅读公告或错填联系电话、关闭电话、更改电话号码等导致无法联系未参加资格复审的，后果由本人承担。</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（四）面试</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参加面试人员为资格复审合格人员。所有职位均实行结构化面试。面试时间、地点及相关事宜将在“江口县人民政府门户网”另行通知。</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（五）考试成绩计算</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考试总成绩＝笔试成绩×</w:t>
      </w:r>
      <w:r w:rsidRPr="00855B72">
        <w:rPr>
          <w:rFonts w:asciiTheme="minorEastAsia" w:hAnsiTheme="minorEastAsia" w:cstheme="minorEastAsia" w:hint="eastAsia"/>
          <w:sz w:val="28"/>
          <w:szCs w:val="28"/>
        </w:rPr>
        <w:t>50</w:t>
      </w:r>
      <w:r w:rsidRPr="00855B72">
        <w:rPr>
          <w:rFonts w:asciiTheme="minorEastAsia" w:hAnsiTheme="minorEastAsia" w:cstheme="minorEastAsia" w:hint="eastAsia"/>
          <w:sz w:val="28"/>
          <w:szCs w:val="28"/>
        </w:rPr>
        <w:t>％＋面试成绩×</w:t>
      </w:r>
      <w:r w:rsidRPr="00855B72">
        <w:rPr>
          <w:rFonts w:asciiTheme="minorEastAsia" w:hAnsiTheme="minorEastAsia" w:cstheme="minorEastAsia" w:hint="eastAsia"/>
          <w:sz w:val="28"/>
          <w:szCs w:val="28"/>
        </w:rPr>
        <w:t>50</w:t>
      </w:r>
      <w:r w:rsidRPr="00855B72">
        <w:rPr>
          <w:rFonts w:asciiTheme="minorEastAsia" w:hAnsiTheme="minorEastAsia" w:cstheme="minorEastAsia" w:hint="eastAsia"/>
          <w:sz w:val="28"/>
          <w:szCs w:val="28"/>
        </w:rPr>
        <w:t>％，考试总成绩保留小数点后两位有效数字</w:t>
      </w:r>
      <w:r w:rsidRPr="00855B72">
        <w:rPr>
          <w:rFonts w:asciiTheme="minorEastAsia" w:hAnsiTheme="minorEastAsia" w:cstheme="minorEastAsia" w:hint="eastAsia"/>
          <w:sz w:val="28"/>
          <w:szCs w:val="28"/>
        </w:rPr>
        <w:t>。</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本次招聘考试总成绩</w:t>
      </w:r>
      <w:r w:rsidRPr="00855B72">
        <w:rPr>
          <w:rFonts w:asciiTheme="minorEastAsia" w:hAnsiTheme="minorEastAsia" w:cstheme="minorEastAsia" w:hint="eastAsia"/>
          <w:sz w:val="28"/>
          <w:szCs w:val="28"/>
        </w:rPr>
        <w:t>60</w:t>
      </w:r>
      <w:r w:rsidRPr="00855B72">
        <w:rPr>
          <w:rFonts w:asciiTheme="minorEastAsia" w:hAnsiTheme="minorEastAsia" w:cstheme="minorEastAsia" w:hint="eastAsia"/>
          <w:sz w:val="28"/>
          <w:szCs w:val="28"/>
        </w:rPr>
        <w:t>分为合格分数线，达不到</w:t>
      </w:r>
      <w:r w:rsidRPr="00855B72">
        <w:rPr>
          <w:rFonts w:asciiTheme="minorEastAsia" w:hAnsiTheme="minorEastAsia" w:cstheme="minorEastAsia" w:hint="eastAsia"/>
          <w:sz w:val="28"/>
          <w:szCs w:val="28"/>
        </w:rPr>
        <w:t>60</w:t>
      </w:r>
      <w:r w:rsidRPr="00855B72">
        <w:rPr>
          <w:rFonts w:asciiTheme="minorEastAsia" w:hAnsiTheme="minorEastAsia" w:cstheme="minorEastAsia" w:hint="eastAsia"/>
          <w:sz w:val="28"/>
          <w:szCs w:val="28"/>
        </w:rPr>
        <w:t>分的取消进入下一环节资格。如考试总成绩出现末尾并列的，以笔试成绩高</w:t>
      </w:r>
      <w:r w:rsidRPr="00855B72">
        <w:rPr>
          <w:rFonts w:asciiTheme="minorEastAsia" w:hAnsiTheme="minorEastAsia" w:cstheme="minorEastAsia" w:hint="eastAsia"/>
          <w:sz w:val="28"/>
          <w:szCs w:val="28"/>
        </w:rPr>
        <w:lastRenderedPageBreak/>
        <w:t>的考生进入体检，如笔试成</w:t>
      </w:r>
      <w:r w:rsidRPr="00855B72">
        <w:rPr>
          <w:rFonts w:asciiTheme="minorEastAsia" w:hAnsiTheme="minorEastAsia" w:cstheme="minorEastAsia" w:hint="eastAsia"/>
          <w:sz w:val="28"/>
          <w:szCs w:val="28"/>
        </w:rPr>
        <w:t>绩仍然相同，另作加试，加试成绩高的进入体检。</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考生的考试总成绩在“江口县人民政府门户网”进行公布。</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八、体检</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（一）体检对象</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体检对象根据各招聘职位计划数与参考人员的考试总成绩依照高分到低分按</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1</w:t>
      </w:r>
      <w:r w:rsidRPr="00855B72">
        <w:rPr>
          <w:rFonts w:asciiTheme="minorEastAsia" w:hAnsiTheme="minorEastAsia" w:cstheme="minorEastAsia" w:hint="eastAsia"/>
          <w:sz w:val="28"/>
          <w:szCs w:val="28"/>
        </w:rPr>
        <w:t>的比例确定。</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（二）体检标准及程序</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体检工作程序、项目及标准参照贵州省公务员录用体检标准有关规定执行。体检医院由“县招聘办”指定县级以上综合性医院，体检在规定时间内进行并做出体检结论，其他结论、鉴定一律不予认可。体检时间、地点另行通知，体检费用由考生自理。</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放弃体检或体检不合格的，取消进入下一环节资格，空缺职位从该职位考生中按总成绩合格分数线及以上由高到低递补一次。</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九、考察</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体检合格人员列入考察对象，考察工作由“县招聘办”负责组织实施。考察按照《公务员录用考察办法（试行）》（</w:t>
      </w:r>
      <w:proofErr w:type="gramStart"/>
      <w:r w:rsidRPr="00855B72">
        <w:rPr>
          <w:rFonts w:asciiTheme="minorEastAsia" w:hAnsiTheme="minorEastAsia" w:cstheme="minorEastAsia" w:hint="eastAsia"/>
          <w:sz w:val="28"/>
          <w:szCs w:val="28"/>
        </w:rPr>
        <w:t>中组发〔</w:t>
      </w:r>
      <w:r w:rsidRPr="00855B72">
        <w:rPr>
          <w:rFonts w:asciiTheme="minorEastAsia" w:hAnsiTheme="minorEastAsia" w:cstheme="minorEastAsia" w:hint="eastAsia"/>
          <w:sz w:val="28"/>
          <w:szCs w:val="28"/>
        </w:rPr>
        <w:t>2021</w:t>
      </w:r>
      <w:r w:rsidRPr="00855B72">
        <w:rPr>
          <w:rFonts w:asciiTheme="minorEastAsia" w:hAnsiTheme="minorEastAsia" w:cstheme="minorEastAsia" w:hint="eastAsia"/>
          <w:sz w:val="28"/>
          <w:szCs w:val="28"/>
        </w:rPr>
        <w:t>〕</w:t>
      </w:r>
      <w:proofErr w:type="gramEnd"/>
      <w:r w:rsidRPr="00855B72">
        <w:rPr>
          <w:rFonts w:asciiTheme="minorEastAsia" w:hAnsiTheme="minorEastAsia" w:cstheme="minorEastAsia" w:hint="eastAsia"/>
          <w:sz w:val="28"/>
          <w:szCs w:val="28"/>
        </w:rPr>
        <w:t>11</w:t>
      </w:r>
      <w:r w:rsidRPr="00855B72">
        <w:rPr>
          <w:rFonts w:asciiTheme="minorEastAsia" w:hAnsiTheme="minorEastAsia" w:cstheme="minorEastAsia" w:hint="eastAsia"/>
          <w:sz w:val="28"/>
          <w:szCs w:val="28"/>
        </w:rPr>
        <w:t>号）和贵州省的有关规定执行，并按“凡进必审”的原则，考察内容主要包括拟招聘人员的政治思想、道德品质、能力素质、学习和工作表现、遵纪守法、廉洁自律、诚实守信以及是否需要回避等，考察时还须进一步核实报考人员是否符合规定的资格条</w:t>
      </w:r>
      <w:r w:rsidRPr="00855B72">
        <w:rPr>
          <w:rFonts w:asciiTheme="minorEastAsia" w:hAnsiTheme="minorEastAsia" w:cstheme="minorEastAsia" w:hint="eastAsia"/>
          <w:sz w:val="28"/>
          <w:szCs w:val="28"/>
        </w:rPr>
        <w:lastRenderedPageBreak/>
        <w:t>件，确认其报名时提交的信息和材料是否真实、</w:t>
      </w:r>
      <w:r w:rsidRPr="00855B72">
        <w:rPr>
          <w:rFonts w:asciiTheme="minorEastAsia" w:hAnsiTheme="minorEastAsia" w:cstheme="minorEastAsia" w:hint="eastAsia"/>
          <w:sz w:val="28"/>
          <w:szCs w:val="28"/>
        </w:rPr>
        <w:t>准确。考察方式主要采取查阅个人档案、实地走访和面谈等方式进行，考察要做到全面、客观、公正。</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在考察中发现有不得报考情形之一和《公务员录用考察办法（试行）》和贵州省有关规定的，放弃考察或考察不合格，取消其进入下一环节的资格。</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十、聘用审批</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经笔试、面试、体检、考察合格人员，确定为拟聘用人员，在“江口县人民政府门户网”进行公示。公示结束无影响其聘用问题者，按照规定程序报铜仁市人力资源和社会保障局备案后，由县人力资源和社会保障局、用人单位及其主管部门按规定办理聘用手续。</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新聘用人员在我县服务年限不得少于五年（含</w:t>
      </w:r>
      <w:r w:rsidRPr="00855B72">
        <w:rPr>
          <w:rFonts w:asciiTheme="minorEastAsia" w:hAnsiTheme="minorEastAsia" w:cstheme="minorEastAsia" w:hint="eastAsia"/>
          <w:sz w:val="28"/>
          <w:szCs w:val="28"/>
        </w:rPr>
        <w:t>试用期），试用期一年，试用期满经考核合格后正式聘用，考核不合格的解除聘用关系。</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t>十一、招聘纪律</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hint="eastAsia"/>
          <w:sz w:val="28"/>
          <w:szCs w:val="28"/>
        </w:rPr>
      </w:pPr>
      <w:r w:rsidRPr="00855B72">
        <w:rPr>
          <w:rFonts w:asciiTheme="minorEastAsia" w:hAnsiTheme="minorEastAsia" w:cstheme="minorEastAsia" w:hint="eastAsia"/>
          <w:sz w:val="28"/>
          <w:szCs w:val="28"/>
        </w:rPr>
        <w:t>招聘工作严格遵循民主、公开、竞争、择优的原则进行，接受纪检监察机关及社会各界的监督。从事招聘考试、考察的工作人员与报考者有回避关系的，根据《事业单位人事管理回避规定》实行公务回避。坚决杜绝弄虚作假、徇私舞弊等不良现象。对引进中出现违纪违规行为的，按《事业单位公开招聘违纪违规行为处理规定》（</w:t>
      </w:r>
      <w:proofErr w:type="gramStart"/>
      <w:r w:rsidRPr="00855B72">
        <w:rPr>
          <w:rFonts w:asciiTheme="minorEastAsia" w:hAnsiTheme="minorEastAsia" w:cstheme="minorEastAsia" w:hint="eastAsia"/>
          <w:sz w:val="28"/>
          <w:szCs w:val="28"/>
        </w:rPr>
        <w:t>人社部</w:t>
      </w:r>
      <w:proofErr w:type="gramEnd"/>
      <w:r w:rsidRPr="00855B72">
        <w:rPr>
          <w:rFonts w:asciiTheme="minorEastAsia" w:hAnsiTheme="minorEastAsia" w:cstheme="minorEastAsia" w:hint="eastAsia"/>
          <w:sz w:val="28"/>
          <w:szCs w:val="28"/>
        </w:rPr>
        <w:t>令第</w:t>
      </w:r>
      <w:r w:rsidRPr="00855B72">
        <w:rPr>
          <w:rFonts w:asciiTheme="minorEastAsia" w:hAnsiTheme="minorEastAsia" w:cstheme="minorEastAsia" w:hint="eastAsia"/>
          <w:sz w:val="28"/>
          <w:szCs w:val="28"/>
        </w:rPr>
        <w:t>35</w:t>
      </w:r>
      <w:r w:rsidRPr="00855B72">
        <w:rPr>
          <w:rFonts w:asciiTheme="minorEastAsia" w:hAnsiTheme="minorEastAsia" w:cstheme="minorEastAsia" w:hint="eastAsia"/>
          <w:sz w:val="28"/>
          <w:szCs w:val="28"/>
        </w:rPr>
        <w:t>号）有关规定进行处理。</w:t>
      </w:r>
    </w:p>
    <w:p w:rsidR="00962EC7" w:rsidRPr="00855B72" w:rsidRDefault="001B36AB" w:rsidP="00855B72">
      <w:pPr>
        <w:pStyle w:val="a5"/>
        <w:spacing w:before="60" w:beforeAutospacing="0" w:afterAutospacing="0"/>
        <w:ind w:firstLineChars="200" w:firstLine="562"/>
        <w:rPr>
          <w:rFonts w:asciiTheme="minorEastAsia" w:hAnsiTheme="minorEastAsia" w:cstheme="minorEastAsia"/>
          <w:sz w:val="28"/>
          <w:szCs w:val="28"/>
        </w:rPr>
      </w:pPr>
      <w:r w:rsidRPr="00855B72">
        <w:rPr>
          <w:rFonts w:asciiTheme="minorEastAsia" w:hAnsiTheme="minorEastAsia" w:cstheme="minorEastAsia" w:hint="eastAsia"/>
          <w:b/>
          <w:bCs/>
          <w:sz w:val="28"/>
          <w:szCs w:val="28"/>
        </w:rPr>
        <w:lastRenderedPageBreak/>
        <w:t>十二、其他有关事项</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一）疫情防控。报考人员要密切关注发布的疫情防控有关公告，按要求做好防控措施，参加应聘活动。凡隐瞒或谎报旅居史、接触史、健康状况等疫情防控重点信息，不配合工作人员进行防疫检测、询问、排查、送诊等造成严重后果的，责任由考生自负，同时取消其相应考试资格，并按相关规定进行处理。如有违法行为的，将依法追究其法律责任。</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（二）资格审查贯穿整个招聘工作始终，任何环节发现报考人员资格条件不符合《招聘简章》的，一经查实，即取消其应聘资格，已经聘用的予以解聘并追回所得。</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（二）招聘职位有选岗要求的，均按照总成绩从高分到低分依</w:t>
      </w:r>
      <w:r w:rsidRPr="00855B72">
        <w:rPr>
          <w:rFonts w:asciiTheme="minorEastAsia" w:hAnsiTheme="minorEastAsia" w:cstheme="minorEastAsia" w:hint="eastAsia"/>
          <w:sz w:val="28"/>
          <w:szCs w:val="28"/>
        </w:rPr>
        <w:t>次进行选岗。若总成绩出现并列的，以抽签方式确定优先选岗对象。</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（三）本次招聘考试不指定任何考试用书，也不组织举办或委托其他机构举办任何形式的培训班。</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四）本次招聘岗位专业参照贵州省人力资源和社会保障厅网“政务公开—重点领域信息”栏目公布的“事业单位公开招聘专业设置参考目录”和教育部有关规定设置。本科专业目录主要参照《普通高等学校本科专业目录（</w:t>
      </w:r>
      <w:r w:rsidRPr="00855B72">
        <w:rPr>
          <w:rFonts w:asciiTheme="minorEastAsia" w:hAnsiTheme="minorEastAsia" w:cstheme="minorEastAsia" w:hint="eastAsia"/>
          <w:sz w:val="28"/>
          <w:szCs w:val="28"/>
        </w:rPr>
        <w:t>2020</w:t>
      </w:r>
      <w:r w:rsidRPr="00855B72">
        <w:rPr>
          <w:rFonts w:asciiTheme="minorEastAsia" w:hAnsiTheme="minorEastAsia" w:cstheme="minorEastAsia" w:hint="eastAsia"/>
          <w:sz w:val="28"/>
          <w:szCs w:val="28"/>
        </w:rPr>
        <w:t>年版）》和《普通高等学校本科专业目录新旧专业对照表》，硕士研究生专业目录主要参照《研究生招生学科与专业》和《专业代码（研究生）》。</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（五）招聘方案或简章由“县</w:t>
      </w:r>
      <w:r w:rsidRPr="00855B72">
        <w:rPr>
          <w:rFonts w:asciiTheme="minorEastAsia" w:hAnsiTheme="minorEastAsia" w:cstheme="minorEastAsia" w:hint="eastAsia"/>
          <w:sz w:val="28"/>
          <w:szCs w:val="28"/>
        </w:rPr>
        <w:t>招聘办”负责解释；未尽事宜由</w:t>
      </w:r>
      <w:r w:rsidRPr="00855B72">
        <w:rPr>
          <w:rFonts w:asciiTheme="minorEastAsia" w:hAnsiTheme="minorEastAsia" w:cstheme="minorEastAsia" w:hint="eastAsia"/>
          <w:sz w:val="28"/>
          <w:szCs w:val="28"/>
        </w:rPr>
        <w:lastRenderedPageBreak/>
        <w:t>“县事业人员招聘工作领导小组”研究确定。</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（六）本次招聘各环节，可能会受疫情等不可抗力因素影响而延期，若有变动，相关信息将在“江口县人民政府网”公告，各考生应随时关注。</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咨询电话：</w:t>
      </w:r>
      <w:r w:rsidRPr="00855B72">
        <w:rPr>
          <w:rFonts w:asciiTheme="minorEastAsia" w:hAnsiTheme="minorEastAsia" w:cstheme="minorEastAsia" w:hint="eastAsia"/>
          <w:sz w:val="28"/>
          <w:szCs w:val="28"/>
        </w:rPr>
        <w:t>0856</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6628367</w:t>
      </w:r>
      <w:r w:rsidRPr="00855B72">
        <w:rPr>
          <w:rFonts w:asciiTheme="minorEastAsia" w:hAnsiTheme="minorEastAsia" w:cstheme="minorEastAsia" w:hint="eastAsia"/>
          <w:sz w:val="28"/>
          <w:szCs w:val="28"/>
        </w:rPr>
        <w:t>（县招聘办）</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监督电话：</w:t>
      </w:r>
      <w:r w:rsidRPr="00855B72">
        <w:rPr>
          <w:rFonts w:asciiTheme="minorEastAsia" w:hAnsiTheme="minorEastAsia" w:cstheme="minorEastAsia" w:hint="eastAsia"/>
          <w:sz w:val="28"/>
          <w:szCs w:val="28"/>
        </w:rPr>
        <w:t>0856</w:t>
      </w:r>
      <w:r w:rsidRPr="00855B72">
        <w:rPr>
          <w:rFonts w:asciiTheme="minorEastAsia" w:hAnsiTheme="minorEastAsia" w:cstheme="minorEastAsia" w:hint="eastAsia"/>
          <w:sz w:val="28"/>
          <w:szCs w:val="28"/>
        </w:rPr>
        <w:t>—</w:t>
      </w:r>
      <w:r w:rsidRPr="00855B72">
        <w:rPr>
          <w:rFonts w:asciiTheme="minorEastAsia" w:hAnsiTheme="minorEastAsia" w:cstheme="minorEastAsia" w:hint="eastAsia"/>
          <w:sz w:val="28"/>
          <w:szCs w:val="28"/>
        </w:rPr>
        <w:t>6621082</w:t>
      </w:r>
      <w:r w:rsidRPr="00855B72">
        <w:rPr>
          <w:rFonts w:asciiTheme="minorEastAsia" w:hAnsiTheme="minorEastAsia" w:cstheme="minorEastAsia" w:hint="eastAsia"/>
          <w:sz w:val="28"/>
          <w:szCs w:val="28"/>
        </w:rPr>
        <w:t>（县监察委）</w:t>
      </w:r>
    </w:p>
    <w:p w:rsidR="00962EC7" w:rsidRPr="00855B72" w:rsidRDefault="001B36AB" w:rsidP="00855B72">
      <w:pPr>
        <w:pStyle w:val="a5"/>
        <w:spacing w:before="60" w:beforeAutospacing="0" w:afterAutospacing="0"/>
        <w:ind w:firstLineChars="200" w:firstLine="560"/>
        <w:rPr>
          <w:rFonts w:asciiTheme="minorEastAsia" w:hAnsiTheme="minorEastAsia" w:cstheme="minorEastAsia"/>
          <w:sz w:val="28"/>
          <w:szCs w:val="28"/>
        </w:rPr>
      </w:pPr>
      <w:r w:rsidRPr="00855B72">
        <w:rPr>
          <w:rFonts w:asciiTheme="minorEastAsia" w:hAnsiTheme="minorEastAsia" w:cstheme="minorEastAsia" w:hint="eastAsia"/>
          <w:sz w:val="28"/>
          <w:szCs w:val="28"/>
        </w:rPr>
        <w:t>附件</w:t>
      </w:r>
      <w:r w:rsidRPr="00855B72">
        <w:rPr>
          <w:rFonts w:asciiTheme="minorEastAsia" w:hAnsiTheme="minorEastAsia" w:cstheme="minorEastAsia" w:hint="eastAsia"/>
          <w:sz w:val="28"/>
          <w:szCs w:val="28"/>
        </w:rPr>
        <w:t>&gt;&gt;&gt;</w:t>
      </w:r>
    </w:p>
    <w:p w:rsidR="00962EC7" w:rsidRPr="00855B72" w:rsidRDefault="001B36AB" w:rsidP="00855B72">
      <w:pPr>
        <w:pStyle w:val="a5"/>
        <w:spacing w:before="60" w:beforeAutospacing="0" w:afterAutospacing="0" w:line="192" w:lineRule="atLeast"/>
        <w:ind w:firstLineChars="200" w:firstLine="560"/>
        <w:rPr>
          <w:rFonts w:asciiTheme="minorEastAsia" w:hAnsiTheme="minorEastAsia" w:cstheme="minorEastAsia"/>
          <w:sz w:val="28"/>
          <w:szCs w:val="28"/>
        </w:rPr>
      </w:pPr>
      <w:hyperlink r:id="rId6" w:tooltip="附件1：江口县2022公开招聘事业单位工作人员岗位需求表.xls" w:history="1">
        <w:r w:rsidRPr="00855B72">
          <w:rPr>
            <w:rStyle w:val="a6"/>
            <w:rFonts w:asciiTheme="minorEastAsia" w:hAnsiTheme="minorEastAsia" w:cstheme="minorEastAsia" w:hint="eastAsia"/>
            <w:color w:val="auto"/>
            <w:sz w:val="28"/>
            <w:szCs w:val="28"/>
          </w:rPr>
          <w:t>附件</w:t>
        </w:r>
        <w:r w:rsidRPr="00855B72">
          <w:rPr>
            <w:rStyle w:val="a6"/>
            <w:rFonts w:asciiTheme="minorEastAsia" w:hAnsiTheme="minorEastAsia" w:cstheme="minorEastAsia" w:hint="eastAsia"/>
            <w:color w:val="auto"/>
            <w:sz w:val="28"/>
            <w:szCs w:val="28"/>
          </w:rPr>
          <w:t>1</w:t>
        </w:r>
        <w:r w:rsidRPr="00855B72">
          <w:rPr>
            <w:rStyle w:val="a6"/>
            <w:rFonts w:asciiTheme="minorEastAsia" w:hAnsiTheme="minorEastAsia" w:cstheme="minorEastAsia" w:hint="eastAsia"/>
            <w:color w:val="auto"/>
            <w:sz w:val="28"/>
            <w:szCs w:val="28"/>
          </w:rPr>
          <w:t>：江口县</w:t>
        </w:r>
        <w:r w:rsidRPr="00855B72">
          <w:rPr>
            <w:rStyle w:val="a6"/>
            <w:rFonts w:asciiTheme="minorEastAsia" w:hAnsiTheme="minorEastAsia" w:cstheme="minorEastAsia" w:hint="eastAsia"/>
            <w:color w:val="auto"/>
            <w:sz w:val="28"/>
            <w:szCs w:val="28"/>
          </w:rPr>
          <w:t>2022</w:t>
        </w:r>
        <w:r w:rsidRPr="00855B72">
          <w:rPr>
            <w:rStyle w:val="a6"/>
            <w:rFonts w:asciiTheme="minorEastAsia" w:hAnsiTheme="minorEastAsia" w:cstheme="minorEastAsia" w:hint="eastAsia"/>
            <w:color w:val="auto"/>
            <w:sz w:val="28"/>
            <w:szCs w:val="28"/>
          </w:rPr>
          <w:t>公开招聘事业单位工作人员岗位需求表</w:t>
        </w:r>
        <w:r w:rsidRPr="00855B72">
          <w:rPr>
            <w:rStyle w:val="a6"/>
            <w:rFonts w:asciiTheme="minorEastAsia" w:hAnsiTheme="minorEastAsia" w:cstheme="minorEastAsia" w:hint="eastAsia"/>
            <w:color w:val="auto"/>
            <w:sz w:val="28"/>
            <w:szCs w:val="28"/>
          </w:rPr>
          <w:t>.xls</w:t>
        </w:r>
      </w:hyperlink>
    </w:p>
    <w:p w:rsidR="00962EC7" w:rsidRPr="00855B72" w:rsidRDefault="001B36AB" w:rsidP="00855B72">
      <w:pPr>
        <w:pStyle w:val="a5"/>
        <w:spacing w:before="60" w:beforeAutospacing="0" w:afterAutospacing="0" w:line="192" w:lineRule="atLeast"/>
        <w:ind w:firstLineChars="200" w:firstLine="560"/>
        <w:rPr>
          <w:rFonts w:asciiTheme="minorEastAsia" w:hAnsiTheme="minorEastAsia" w:cstheme="minorEastAsia"/>
          <w:sz w:val="28"/>
          <w:szCs w:val="28"/>
        </w:rPr>
      </w:pPr>
      <w:hyperlink r:id="rId7" w:tooltip="附件2：江口县2022年公开招聘事业单位工作人员报名表.xls" w:history="1">
        <w:r w:rsidRPr="00855B72">
          <w:rPr>
            <w:rStyle w:val="a6"/>
            <w:rFonts w:asciiTheme="minorEastAsia" w:hAnsiTheme="minorEastAsia" w:cstheme="minorEastAsia" w:hint="eastAsia"/>
            <w:color w:val="auto"/>
            <w:sz w:val="28"/>
            <w:szCs w:val="28"/>
          </w:rPr>
          <w:t>附件</w:t>
        </w:r>
        <w:r w:rsidRPr="00855B72">
          <w:rPr>
            <w:rStyle w:val="a6"/>
            <w:rFonts w:asciiTheme="minorEastAsia" w:hAnsiTheme="minorEastAsia" w:cstheme="minorEastAsia" w:hint="eastAsia"/>
            <w:color w:val="auto"/>
            <w:sz w:val="28"/>
            <w:szCs w:val="28"/>
          </w:rPr>
          <w:t>2</w:t>
        </w:r>
        <w:r w:rsidRPr="00855B72">
          <w:rPr>
            <w:rStyle w:val="a6"/>
            <w:rFonts w:asciiTheme="minorEastAsia" w:hAnsiTheme="minorEastAsia" w:cstheme="minorEastAsia" w:hint="eastAsia"/>
            <w:color w:val="auto"/>
            <w:sz w:val="28"/>
            <w:szCs w:val="28"/>
          </w:rPr>
          <w:t>：江口县</w:t>
        </w:r>
        <w:r w:rsidRPr="00855B72">
          <w:rPr>
            <w:rStyle w:val="a6"/>
            <w:rFonts w:asciiTheme="minorEastAsia" w:hAnsiTheme="minorEastAsia" w:cstheme="minorEastAsia" w:hint="eastAsia"/>
            <w:color w:val="auto"/>
            <w:sz w:val="28"/>
            <w:szCs w:val="28"/>
          </w:rPr>
          <w:t>2022</w:t>
        </w:r>
        <w:r w:rsidRPr="00855B72">
          <w:rPr>
            <w:rStyle w:val="a6"/>
            <w:rFonts w:asciiTheme="minorEastAsia" w:hAnsiTheme="minorEastAsia" w:cstheme="minorEastAsia" w:hint="eastAsia"/>
            <w:color w:val="auto"/>
            <w:sz w:val="28"/>
            <w:szCs w:val="28"/>
          </w:rPr>
          <w:t>年公开招聘事业单位工作人员报名表</w:t>
        </w:r>
        <w:r w:rsidRPr="00855B72">
          <w:rPr>
            <w:rStyle w:val="a6"/>
            <w:rFonts w:asciiTheme="minorEastAsia" w:hAnsiTheme="minorEastAsia" w:cstheme="minorEastAsia" w:hint="eastAsia"/>
            <w:color w:val="auto"/>
            <w:sz w:val="28"/>
            <w:szCs w:val="28"/>
          </w:rPr>
          <w:t>.xls</w:t>
        </w:r>
      </w:hyperlink>
    </w:p>
    <w:p w:rsidR="00962EC7" w:rsidRPr="00855B72" w:rsidRDefault="001B36AB" w:rsidP="00855B72">
      <w:pPr>
        <w:pStyle w:val="a5"/>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r w:rsidRPr="00855B72">
        <w:rPr>
          <w:rFonts w:asciiTheme="minorEastAsia" w:hAnsiTheme="minorEastAsia" w:cstheme="minorEastAsia" w:hint="eastAsia"/>
          <w:sz w:val="28"/>
          <w:szCs w:val="28"/>
          <w:shd w:val="clear" w:color="auto" w:fill="FFFFFF"/>
        </w:rPr>
        <w:t>附件</w:t>
      </w:r>
      <w:proofErr w:type="gramStart"/>
      <w:r w:rsidRPr="00855B72">
        <w:rPr>
          <w:rFonts w:asciiTheme="minorEastAsia" w:hAnsiTheme="minorEastAsia" w:cstheme="minorEastAsia" w:hint="eastAsia"/>
          <w:sz w:val="28"/>
          <w:szCs w:val="28"/>
          <w:shd w:val="clear" w:color="auto" w:fill="FFFFFF"/>
        </w:rPr>
        <w:t>下载请</w:t>
      </w:r>
      <w:proofErr w:type="gramEnd"/>
      <w:r w:rsidRPr="00855B72">
        <w:rPr>
          <w:rFonts w:asciiTheme="minorEastAsia" w:hAnsiTheme="minorEastAsia" w:cstheme="minorEastAsia" w:hint="eastAsia"/>
          <w:sz w:val="28"/>
          <w:szCs w:val="28"/>
          <w:shd w:val="clear" w:color="auto" w:fill="FFFFFF"/>
        </w:rPr>
        <w:t>阅读原文</w:t>
      </w:r>
    </w:p>
    <w:p w:rsidR="00962EC7" w:rsidRPr="00855B72" w:rsidRDefault="001B36AB" w:rsidP="00855B72">
      <w:pPr>
        <w:ind w:firstLineChars="200" w:firstLine="560"/>
        <w:rPr>
          <w:rFonts w:asciiTheme="minorEastAsia" w:hAnsiTheme="minorEastAsia" w:cstheme="minorEastAsia"/>
          <w:sz w:val="28"/>
          <w:szCs w:val="28"/>
          <w:shd w:val="clear" w:color="auto" w:fill="FFFFFF"/>
        </w:rPr>
      </w:pPr>
      <w:r w:rsidRPr="00855B72">
        <w:rPr>
          <w:rFonts w:asciiTheme="minorEastAsia" w:hAnsiTheme="minorEastAsia" w:cstheme="minorEastAsia" w:hint="eastAsia"/>
          <w:sz w:val="28"/>
          <w:szCs w:val="28"/>
          <w:shd w:val="clear" w:color="auto" w:fill="FFFFFF"/>
        </w:rPr>
        <w:t>招聘网址：</w:t>
      </w:r>
    </w:p>
    <w:p w:rsidR="00962EC7" w:rsidRPr="00855B72" w:rsidRDefault="001B36AB" w:rsidP="00855B72">
      <w:pPr>
        <w:ind w:firstLineChars="200" w:firstLine="560"/>
        <w:rPr>
          <w:rFonts w:asciiTheme="minorEastAsia" w:hAnsiTheme="minorEastAsia" w:cstheme="minorEastAsia"/>
          <w:sz w:val="28"/>
          <w:szCs w:val="28"/>
          <w:shd w:val="clear" w:color="auto" w:fill="FFFFFF"/>
        </w:rPr>
      </w:pPr>
      <w:hyperlink r:id="rId8" w:history="1">
        <w:r w:rsidRPr="00855B72">
          <w:rPr>
            <w:rStyle w:val="a6"/>
            <w:rFonts w:asciiTheme="minorEastAsia" w:hAnsiTheme="minorEastAsia" w:cstheme="minorEastAsia" w:hint="eastAsia"/>
            <w:color w:val="auto"/>
            <w:sz w:val="28"/>
            <w:szCs w:val="28"/>
            <w:shd w:val="clear" w:color="auto" w:fill="FFFFFF"/>
          </w:rPr>
          <w:t>https://www.qgsydw.com/qgsydw/recruit/insrecruit/20220830/96840.html</w:t>
        </w:r>
      </w:hyperlink>
    </w:p>
    <w:p w:rsidR="00962EC7" w:rsidRPr="00855B72" w:rsidRDefault="00962EC7" w:rsidP="00855B72">
      <w:pPr>
        <w:pStyle w:val="a5"/>
        <w:spacing w:beforeAutospacing="0" w:afterAutospacing="0"/>
        <w:ind w:firstLineChars="200" w:firstLine="560"/>
        <w:rPr>
          <w:rFonts w:asciiTheme="minorEastAsia" w:hAnsiTheme="minorEastAsia" w:cstheme="minorEastAsia"/>
          <w:sz w:val="28"/>
          <w:szCs w:val="28"/>
        </w:rPr>
      </w:pPr>
    </w:p>
    <w:p w:rsidR="00962EC7" w:rsidRPr="00855B72" w:rsidRDefault="00962EC7" w:rsidP="00855B72">
      <w:pPr>
        <w:ind w:firstLineChars="200" w:firstLine="560"/>
        <w:rPr>
          <w:rFonts w:asciiTheme="minorEastAsia" w:hAnsiTheme="minorEastAsia" w:cstheme="minorEastAsia"/>
          <w:sz w:val="28"/>
          <w:szCs w:val="28"/>
        </w:rPr>
      </w:pPr>
    </w:p>
    <w:sectPr w:rsidR="00962EC7" w:rsidRPr="00855B7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AB" w:rsidRDefault="001B36AB">
      <w:r>
        <w:separator/>
      </w:r>
    </w:p>
  </w:endnote>
  <w:endnote w:type="continuationSeparator" w:id="0">
    <w:p w:rsidR="001B36AB" w:rsidRDefault="001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C7" w:rsidRDefault="00962EC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AB" w:rsidRDefault="001B36AB">
      <w:r>
        <w:separator/>
      </w:r>
    </w:p>
  </w:footnote>
  <w:footnote w:type="continuationSeparator" w:id="0">
    <w:p w:rsidR="001B36AB" w:rsidRDefault="001B3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C7" w:rsidRDefault="00962E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MzA0MDAwNmQ3ODRmMmEzYWU4NjVjMDIzMGUxODkifQ=="/>
  </w:docVars>
  <w:rsids>
    <w:rsidRoot w:val="7EC0783B"/>
    <w:rsid w:val="001B36AB"/>
    <w:rsid w:val="00855B72"/>
    <w:rsid w:val="00962EC7"/>
    <w:rsid w:val="00F80191"/>
    <w:rsid w:val="562509C0"/>
    <w:rsid w:val="7EC07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2F0CB"/>
  <w15:docId w15:val="{872C7BF4-D917-49CC-BD5F-F29BC67C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qgsydw.com/qgsydw/recruit/insrecruit/20220830/96840.html" TargetMode="External"/><Relationship Id="rId3" Type="http://schemas.openxmlformats.org/officeDocument/2006/relationships/webSettings" Target="webSettings.xml"/><Relationship Id="rId7" Type="http://schemas.openxmlformats.org/officeDocument/2006/relationships/hyperlink" Target="https://www.qgsydw.com/qgsydw/attachment/files/2022/8/30/4ed6eb5a6b69812c.x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gsydw.com/qgsydw/attachment/files/2022/8/30/f3dd645eaa9b56da.xl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3</cp:revision>
  <dcterms:created xsi:type="dcterms:W3CDTF">2022-09-02T06:36:00Z</dcterms:created>
  <dcterms:modified xsi:type="dcterms:W3CDTF">2022-09-02T06:37:00Z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0C5CB7F829744732983FE2F17808789A</vt:lpwstr>
  </property>
</Properties>
</file>